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748" w:rsidRDefault="00E26FD1" w:rsidP="002B4374">
      <w:pPr>
        <w:spacing w:after="0" w:line="288" w:lineRule="auto"/>
        <w:ind w:left="284"/>
        <w:jc w:val="right"/>
        <w:rPr>
          <w:rFonts w:ascii="Arial" w:hAnsi="Arial" w:cs="Arial"/>
          <w:color w:val="F4B083" w:themeColor="accent2" w:themeTint="99"/>
        </w:rPr>
      </w:pPr>
      <w:r>
        <w:rPr>
          <w:rFonts w:ascii="Arial" w:hAnsi="Arial" w:cs="Arial"/>
          <w:noProof/>
          <w:color w:val="F4B083" w:themeColor="accent2" w:themeTint="99"/>
          <w:lang w:val="es-ES" w:eastAsia="es-ES"/>
        </w:rPr>
        <w:drawing>
          <wp:anchor distT="0" distB="0" distL="114300" distR="114300" simplePos="0" relativeHeight="251662848" behindDoc="1" locked="0" layoutInCell="1" allowOverlap="1">
            <wp:simplePos x="0" y="0"/>
            <wp:positionH relativeFrom="page">
              <wp:posOffset>5609590</wp:posOffset>
            </wp:positionH>
            <wp:positionV relativeFrom="page">
              <wp:posOffset>539115</wp:posOffset>
            </wp:positionV>
            <wp:extent cx="1409700" cy="434975"/>
            <wp:effectExtent l="0" t="0" r="0" b="0"/>
            <wp:wrapSquare wrapText="bothSides"/>
            <wp:docPr id="6"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cstate="print"/>
                    <a:stretch>
                      <a:fillRect/>
                    </a:stretch>
                  </pic:blipFill>
                  <pic:spPr>
                    <a:xfrm>
                      <a:off x="0" y="0"/>
                      <a:ext cx="1409700" cy="434975"/>
                    </a:xfrm>
                    <a:prstGeom prst="rect">
                      <a:avLst/>
                    </a:prstGeom>
                  </pic:spPr>
                </pic:pic>
              </a:graphicData>
            </a:graphic>
          </wp:anchor>
        </w:drawing>
      </w:r>
      <w:r>
        <w:rPr>
          <w:rFonts w:ascii="Arial" w:hAnsi="Arial" w:cs="Arial"/>
          <w:noProof/>
          <w:color w:val="F4B083" w:themeColor="accent2" w:themeTint="99"/>
          <w:lang w:val="es-ES" w:eastAsia="es-ES"/>
        </w:rPr>
        <w:drawing>
          <wp:anchor distT="0" distB="0" distL="114300" distR="114300" simplePos="0" relativeHeight="251660800" behindDoc="1" locked="0" layoutInCell="1" allowOverlap="1">
            <wp:simplePos x="0" y="0"/>
            <wp:positionH relativeFrom="page">
              <wp:posOffset>4144010</wp:posOffset>
            </wp:positionH>
            <wp:positionV relativeFrom="page">
              <wp:posOffset>481330</wp:posOffset>
            </wp:positionV>
            <wp:extent cx="863600" cy="495300"/>
            <wp:effectExtent l="0" t="0" r="0" b="0"/>
            <wp:wrapSquare wrapText="bothSides"/>
            <wp:docPr id="1"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stretch>
                      <a:fillRect/>
                    </a:stretch>
                  </pic:blipFill>
                  <pic:spPr>
                    <a:xfrm>
                      <a:off x="0" y="0"/>
                      <a:ext cx="863600" cy="495300"/>
                    </a:xfrm>
                    <a:prstGeom prst="rect">
                      <a:avLst/>
                    </a:prstGeom>
                  </pic:spPr>
                </pic:pic>
              </a:graphicData>
            </a:graphic>
          </wp:anchor>
        </w:drawing>
      </w:r>
      <w:r w:rsidR="00335CF2">
        <w:rPr>
          <w:rFonts w:ascii="Arial" w:hAnsi="Arial" w:cs="Arial"/>
          <w:noProof/>
          <w:color w:val="F4B083" w:themeColor="accent2" w:themeTint="99"/>
          <w:lang w:val="es-ES" w:eastAsia="es-ES"/>
        </w:rPr>
        <w:drawing>
          <wp:anchor distT="0" distB="0" distL="114300" distR="114300" simplePos="0" relativeHeight="251658752" behindDoc="1" locked="0" layoutInCell="1" allowOverlap="1">
            <wp:simplePos x="0" y="0"/>
            <wp:positionH relativeFrom="column">
              <wp:posOffset>-906094</wp:posOffset>
            </wp:positionH>
            <wp:positionV relativeFrom="paragraph">
              <wp:posOffset>-1138881</wp:posOffset>
            </wp:positionV>
            <wp:extent cx="4898940" cy="3262183"/>
            <wp:effectExtent l="19050" t="0" r="0" b="0"/>
            <wp:wrapNone/>
            <wp:docPr id="10" name="5 Imagen" descr="100-1001983_real-tree-branch-png-green-leaf-bor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1983_real-tree-branch-png-green-leaf-border-png.png"/>
                    <pic:cNvPicPr/>
                  </pic:nvPicPr>
                  <pic:blipFill>
                    <a:blip r:embed="rId10" cstate="print"/>
                    <a:stretch>
                      <a:fillRect/>
                    </a:stretch>
                  </pic:blipFill>
                  <pic:spPr>
                    <a:xfrm>
                      <a:off x="0" y="0"/>
                      <a:ext cx="4898940" cy="3262183"/>
                    </a:xfrm>
                    <a:prstGeom prst="rect">
                      <a:avLst/>
                    </a:prstGeom>
                  </pic:spPr>
                </pic:pic>
              </a:graphicData>
            </a:graphic>
          </wp:anchor>
        </w:drawing>
      </w:r>
      <w:r w:rsidR="005F3CBA">
        <w:rPr>
          <w:rFonts w:ascii="Arial" w:hAnsi="Arial" w:cs="Arial"/>
          <w:noProof/>
          <w:color w:val="F4B083" w:themeColor="accent2" w:themeTint="99"/>
          <w:lang w:val="es-ES" w:eastAsia="es-ES"/>
        </w:rPr>
        <w:pict>
          <v:rect id="_x0000_s1033" style="position:absolute;left:0;text-align:left;margin-left:-76.15pt;margin-top:-40.5pt;width:625.5pt;height:40.5pt;z-index:-251661825;mso-position-horizontal-relative:text;mso-position-vertical-relative:text" fillcolor="#ffd966 [1943]" stroked="f" strokecolor="#f2f2f2 [3041]" strokeweight="3pt">
            <v:shadow type="perspective" color="#7f5f00 [1607]" opacity=".5" offset="1pt" offset2="-1pt"/>
          </v:rect>
        </w:pict>
      </w:r>
    </w:p>
    <w:p w:rsidR="00E643C8" w:rsidRPr="00EA1E47" w:rsidRDefault="00E26FD1" w:rsidP="002B4374">
      <w:pPr>
        <w:spacing w:after="0" w:line="288" w:lineRule="auto"/>
        <w:ind w:left="284"/>
        <w:jc w:val="right"/>
        <w:rPr>
          <w:rFonts w:ascii="Arial" w:hAnsi="Arial" w:cs="Arial"/>
          <w:color w:val="00B0F0"/>
          <w:lang w:val="en-US"/>
        </w:rPr>
      </w:pPr>
      <w:r w:rsidRPr="00EA1E47">
        <w:rPr>
          <w:rFonts w:ascii="Arial" w:hAnsi="Arial" w:cs="Arial"/>
          <w:color w:val="00B0F0"/>
          <w:lang w:val="en-US"/>
        </w:rPr>
        <w:t xml:space="preserve">November </w:t>
      </w:r>
      <w:r w:rsidR="00EB1B22" w:rsidRPr="00EA1E47">
        <w:rPr>
          <w:rFonts w:ascii="Arial" w:hAnsi="Arial" w:cs="Arial"/>
          <w:color w:val="00B0F0"/>
          <w:lang w:val="en-US"/>
        </w:rPr>
        <w:t>20</w:t>
      </w:r>
    </w:p>
    <w:p w:rsidR="007E6BBC" w:rsidRPr="00EA1E47" w:rsidRDefault="00E26FD1" w:rsidP="00F76B67">
      <w:pPr>
        <w:spacing w:after="0" w:line="320" w:lineRule="exact"/>
        <w:ind w:left="284"/>
        <w:jc w:val="right"/>
        <w:rPr>
          <w:rFonts w:ascii="Arial" w:hAnsi="Arial" w:cs="Arial"/>
          <w:b/>
          <w:color w:val="DE3304"/>
          <w:sz w:val="28"/>
          <w:szCs w:val="28"/>
          <w:lang w:val="en-US"/>
        </w:rPr>
      </w:pPr>
      <w:r w:rsidRPr="00EA1E47">
        <w:rPr>
          <w:rFonts w:ascii="Arial" w:hAnsi="Arial" w:cs="Arial"/>
          <w:color w:val="DE3304"/>
          <w:sz w:val="28"/>
          <w:szCs w:val="28"/>
          <w:lang w:val="en-US"/>
        </w:rPr>
        <w:t>WORLD CHILDREN´S DAY</w:t>
      </w:r>
    </w:p>
    <w:p w:rsidR="002B4374" w:rsidRPr="00EA1E47" w:rsidRDefault="00EB1B22" w:rsidP="00F76B67">
      <w:pPr>
        <w:spacing w:before="240" w:after="0" w:line="940" w:lineRule="exact"/>
        <w:ind w:left="284"/>
        <w:jc w:val="right"/>
        <w:rPr>
          <w:rFonts w:ascii="Arial Rounded MT Bold" w:hAnsi="Arial Rounded MT Bold" w:cs="Arial"/>
          <w:b/>
          <w:color w:val="FCA304"/>
          <w:spacing w:val="-20"/>
          <w:w w:val="66"/>
          <w:sz w:val="96"/>
          <w:szCs w:val="96"/>
          <w:lang w:val="en-US"/>
        </w:rPr>
      </w:pPr>
      <w:r w:rsidRPr="00EA1E47">
        <w:rPr>
          <w:rFonts w:ascii="Arial Rounded MT Bold" w:hAnsi="Arial Rounded MT Bold" w:cs="Arial"/>
          <w:b/>
          <w:color w:val="FCA304"/>
          <w:spacing w:val="-20"/>
          <w:w w:val="66"/>
          <w:sz w:val="96"/>
          <w:szCs w:val="96"/>
          <w:lang w:val="en-US"/>
        </w:rPr>
        <w:t>REIMAGIN</w:t>
      </w:r>
      <w:r w:rsidR="00EA1E47" w:rsidRPr="00EA1E47">
        <w:rPr>
          <w:rFonts w:ascii="Arial Rounded MT Bold" w:hAnsi="Arial Rounded MT Bold" w:cs="Arial"/>
          <w:b/>
          <w:color w:val="FCA304"/>
          <w:spacing w:val="-20"/>
          <w:w w:val="66"/>
          <w:sz w:val="96"/>
          <w:szCs w:val="96"/>
          <w:lang w:val="en-US"/>
        </w:rPr>
        <w:t>E</w:t>
      </w:r>
    </w:p>
    <w:p w:rsidR="002B4374" w:rsidRPr="00EA1E47" w:rsidRDefault="00EA1E47" w:rsidP="00F76B67">
      <w:pPr>
        <w:spacing w:after="0" w:line="940" w:lineRule="exact"/>
        <w:ind w:left="284"/>
        <w:jc w:val="right"/>
        <w:rPr>
          <w:rFonts w:ascii="Arial Rounded MT Bold" w:hAnsi="Arial Rounded MT Bold" w:cs="Arial"/>
          <w:b/>
          <w:color w:val="FCA304"/>
          <w:spacing w:val="-20"/>
          <w:w w:val="66"/>
          <w:sz w:val="96"/>
          <w:szCs w:val="96"/>
          <w:lang w:val="en-US"/>
        </w:rPr>
      </w:pPr>
      <w:r w:rsidRPr="00EA1E47">
        <w:rPr>
          <w:rFonts w:ascii="Arial Rounded MT Bold" w:hAnsi="Arial Rounded MT Bold" w:cs="Arial"/>
          <w:b/>
          <w:color w:val="FCA304"/>
          <w:spacing w:val="-20"/>
          <w:w w:val="66"/>
          <w:sz w:val="96"/>
          <w:szCs w:val="96"/>
          <w:lang w:val="en-US"/>
        </w:rPr>
        <w:t>A</w:t>
      </w:r>
      <w:r w:rsidR="00F76B67" w:rsidRPr="00EA1E47">
        <w:rPr>
          <w:rFonts w:ascii="Arial Rounded MT Bold" w:hAnsi="Arial Rounded MT Bold" w:cs="Arial"/>
          <w:b/>
          <w:color w:val="FCA304"/>
          <w:spacing w:val="-20"/>
          <w:w w:val="66"/>
          <w:sz w:val="96"/>
          <w:szCs w:val="96"/>
          <w:lang w:val="en-US"/>
        </w:rPr>
        <w:t xml:space="preserve"> </w:t>
      </w:r>
      <w:r w:rsidR="00EB1B22" w:rsidRPr="00EA1E47">
        <w:rPr>
          <w:rFonts w:ascii="Arial Rounded MT Bold" w:hAnsi="Arial Rounded MT Bold" w:cs="Arial"/>
          <w:b/>
          <w:color w:val="FCA304"/>
          <w:spacing w:val="-20"/>
          <w:w w:val="66"/>
          <w:sz w:val="96"/>
          <w:szCs w:val="96"/>
          <w:lang w:val="en-US"/>
        </w:rPr>
        <w:t xml:space="preserve"> </w:t>
      </w:r>
      <w:r w:rsidRPr="00EA1E47">
        <w:rPr>
          <w:rFonts w:ascii="Arial Rounded MT Bold" w:hAnsi="Arial Rounded MT Bold" w:cs="Arial"/>
          <w:b/>
          <w:color w:val="FCA304"/>
          <w:spacing w:val="-20"/>
          <w:w w:val="66"/>
          <w:sz w:val="96"/>
          <w:szCs w:val="96"/>
          <w:lang w:val="en-US"/>
        </w:rPr>
        <w:t>BETTER</w:t>
      </w:r>
      <w:r w:rsidR="00EB1B22" w:rsidRPr="00EA1E47">
        <w:rPr>
          <w:rFonts w:ascii="Arial Rounded MT Bold" w:hAnsi="Arial Rounded MT Bold" w:cs="Arial"/>
          <w:b/>
          <w:color w:val="FCA304"/>
          <w:spacing w:val="-20"/>
          <w:w w:val="66"/>
          <w:sz w:val="96"/>
          <w:szCs w:val="96"/>
          <w:lang w:val="en-US"/>
        </w:rPr>
        <w:t xml:space="preserve">  </w:t>
      </w:r>
      <w:r w:rsidRPr="00EA1E47">
        <w:rPr>
          <w:rFonts w:ascii="Arial Rounded MT Bold" w:hAnsi="Arial Rounded MT Bold" w:cs="Arial"/>
          <w:b/>
          <w:color w:val="FCA304"/>
          <w:spacing w:val="-20"/>
          <w:w w:val="66"/>
          <w:sz w:val="96"/>
          <w:szCs w:val="96"/>
          <w:lang w:val="en-US"/>
        </w:rPr>
        <w:t>FUTURE</w:t>
      </w:r>
    </w:p>
    <w:p w:rsidR="005615B9" w:rsidRPr="00EA1E47" w:rsidRDefault="005615B9" w:rsidP="00B23BB4">
      <w:pPr>
        <w:spacing w:after="0" w:line="288" w:lineRule="auto"/>
        <w:ind w:left="284"/>
        <w:jc w:val="both"/>
        <w:rPr>
          <w:rFonts w:ascii="Arial" w:hAnsi="Arial" w:cs="Arial"/>
          <w:lang w:val="en-US"/>
        </w:rPr>
      </w:pPr>
    </w:p>
    <w:p w:rsidR="005615B9" w:rsidRPr="00EA1E47" w:rsidRDefault="005615B9" w:rsidP="00B23BB4">
      <w:pPr>
        <w:spacing w:after="0" w:line="288" w:lineRule="auto"/>
        <w:ind w:left="284"/>
        <w:jc w:val="both"/>
        <w:rPr>
          <w:rFonts w:ascii="Arial" w:hAnsi="Arial" w:cs="Arial"/>
          <w:sz w:val="24"/>
          <w:szCs w:val="24"/>
          <w:lang w:val="en-US"/>
        </w:rPr>
      </w:pPr>
    </w:p>
    <w:p w:rsidR="00DC5EFC" w:rsidRPr="00EA1E47" w:rsidRDefault="00DC5EFC" w:rsidP="00B23BB4">
      <w:pPr>
        <w:spacing w:after="0" w:line="288" w:lineRule="auto"/>
        <w:ind w:left="284"/>
        <w:jc w:val="both"/>
        <w:rPr>
          <w:rFonts w:ascii="Arial" w:hAnsi="Arial" w:cs="Arial"/>
          <w:sz w:val="24"/>
          <w:szCs w:val="24"/>
          <w:lang w:val="en-US"/>
        </w:rPr>
      </w:pPr>
    </w:p>
    <w:p w:rsidR="001D5C1B" w:rsidRDefault="001D5C1B" w:rsidP="00B23BB4">
      <w:pPr>
        <w:spacing w:after="0" w:line="288" w:lineRule="auto"/>
        <w:ind w:left="284"/>
        <w:jc w:val="both"/>
        <w:rPr>
          <w:rFonts w:ascii="Arial" w:hAnsi="Arial" w:cs="Arial"/>
          <w:sz w:val="24"/>
          <w:szCs w:val="24"/>
          <w:lang w:val="en-US"/>
        </w:rPr>
      </w:pPr>
    </w:p>
    <w:p w:rsidR="00EA1E47" w:rsidRPr="00EA1E47" w:rsidRDefault="00EA1E47" w:rsidP="00B23BB4">
      <w:pPr>
        <w:spacing w:after="0" w:line="288" w:lineRule="auto"/>
        <w:ind w:left="284"/>
        <w:jc w:val="both"/>
        <w:rPr>
          <w:rFonts w:ascii="Arial" w:hAnsi="Arial" w:cs="Arial"/>
          <w:sz w:val="24"/>
          <w:szCs w:val="24"/>
          <w:lang w:val="en-US"/>
        </w:rPr>
      </w:pPr>
    </w:p>
    <w:p w:rsidR="00156C62" w:rsidRPr="00EA1E47" w:rsidRDefault="00915205" w:rsidP="00DC5EFC">
      <w:pPr>
        <w:shd w:val="clear" w:color="auto" w:fill="FFE599" w:themeFill="accent4" w:themeFillTint="66"/>
        <w:spacing w:after="0" w:line="288" w:lineRule="auto"/>
        <w:ind w:left="284"/>
        <w:jc w:val="both"/>
        <w:rPr>
          <w:sz w:val="28"/>
          <w:szCs w:val="28"/>
          <w:lang w:val="en-US"/>
        </w:rPr>
      </w:pPr>
      <w:r w:rsidRPr="00EA1E47">
        <w:rPr>
          <w:rFonts w:ascii="Arial" w:hAnsi="Arial" w:cs="Arial"/>
          <w:b/>
          <w:color w:val="2E74B5" w:themeColor="accent1" w:themeShade="BF"/>
          <w:sz w:val="28"/>
          <w:szCs w:val="28"/>
          <w:lang w:val="en-US"/>
        </w:rPr>
        <w:t xml:space="preserve">1. </w:t>
      </w:r>
      <w:r w:rsidR="00EA1E47" w:rsidRPr="00EA1E47">
        <w:rPr>
          <w:rFonts w:ascii="Arial" w:hAnsi="Arial" w:cs="Arial"/>
          <w:b/>
          <w:color w:val="2E74B5" w:themeColor="accent1" w:themeShade="BF"/>
          <w:sz w:val="28"/>
          <w:szCs w:val="28"/>
          <w:lang w:val="en-US"/>
        </w:rPr>
        <w:t>Historical Review</w:t>
      </w:r>
      <w:r w:rsidR="0089513E" w:rsidRPr="00EA1E47">
        <w:rPr>
          <w:rFonts w:ascii="Arial" w:hAnsi="Arial" w:cs="Arial"/>
          <w:b/>
          <w:color w:val="2E74B5" w:themeColor="accent1" w:themeShade="BF"/>
          <w:sz w:val="28"/>
          <w:szCs w:val="28"/>
          <w:lang w:val="en-US"/>
        </w:rPr>
        <w:t xml:space="preserve"> </w:t>
      </w:r>
    </w:p>
    <w:p w:rsidR="00AA2B55" w:rsidRPr="00EA1E47" w:rsidRDefault="005F3CBA" w:rsidP="001B1ED1">
      <w:pPr>
        <w:pStyle w:val="Listavietas"/>
        <w:suppressAutoHyphens/>
        <w:spacing w:before="0"/>
        <w:ind w:left="284" w:firstLine="0"/>
        <w:jc w:val="right"/>
        <w:rPr>
          <w:rFonts w:ascii="Arial" w:hAnsi="Arial" w:cs="Arial"/>
          <w:i/>
          <w:iCs/>
          <w:color w:val="70AD47" w:themeColor="accent6"/>
          <w:lang w:val="en-US"/>
        </w:rPr>
      </w:pPr>
      <w:hyperlink r:id="rId11" w:history="1">
        <w:r w:rsidR="00EA1E47" w:rsidRPr="00EA1E47">
          <w:rPr>
            <w:rStyle w:val="Hipervnculo"/>
            <w:rFonts w:ascii="Arial" w:hAnsi="Arial" w:cs="Arial"/>
            <w:i/>
            <w:color w:val="70AD47" w:themeColor="accent6"/>
            <w:u w:val="none"/>
            <w:lang w:val="en-US"/>
          </w:rPr>
          <w:t>https://www.unicef.org/world-childrens-day</w:t>
        </w:r>
      </w:hyperlink>
      <w:hyperlink r:id="rId12" w:history="1"/>
    </w:p>
    <w:p w:rsidR="00F76B67" w:rsidRPr="00EA1E47" w:rsidRDefault="00F76B67" w:rsidP="001D5C1B">
      <w:pPr>
        <w:pStyle w:val="Estilodeprrafo1"/>
        <w:suppressAutoHyphens/>
        <w:spacing w:before="240" w:line="288" w:lineRule="auto"/>
        <w:ind w:left="993" w:hanging="284"/>
        <w:rPr>
          <w:rFonts w:ascii="Arial" w:hAnsi="Arial" w:cs="Arial"/>
          <w:lang w:val="en-US"/>
        </w:rPr>
      </w:pPr>
      <w:r w:rsidRPr="00EA1E47">
        <w:rPr>
          <w:rFonts w:ascii="Arial" w:hAnsi="Arial" w:cs="Arial"/>
          <w:b/>
          <w:bCs/>
          <w:color w:val="008AB3"/>
          <w:lang w:val="en-US"/>
        </w:rPr>
        <w:t>1.</w:t>
      </w:r>
      <w:r w:rsidRPr="00EA1E47">
        <w:rPr>
          <w:rFonts w:ascii="Arial" w:hAnsi="Arial" w:cs="Arial"/>
          <w:lang w:val="en-US"/>
        </w:rPr>
        <w:tab/>
      </w:r>
      <w:r w:rsidR="00EA1E47" w:rsidRPr="00EA1E47">
        <w:rPr>
          <w:rFonts w:ascii="Arial" w:hAnsi="Arial" w:cs="Arial"/>
          <w:lang w:val="en-US"/>
        </w:rPr>
        <w:t>On 20 November 1959 the UN General Assembly adopted the “Declaration of the Rights of the Child”. However, this declaration was not sufficient to protect children’s rights because it was not legally binding. After years of negotiations with governments around the world, religious leaders, NGOs and other institutions, the final text of the “Convention on the Rights of the Child” was agreed on 20 November 1989. It is binding on all countries that have signed it. This Convention on the Rights of the Child has 3 protocols that complement it</w:t>
      </w:r>
      <w:r w:rsidRPr="00EA1E47">
        <w:rPr>
          <w:rFonts w:ascii="Arial" w:hAnsi="Arial" w:cs="Arial"/>
          <w:lang w:val="en-US"/>
        </w:rPr>
        <w:t>:</w:t>
      </w:r>
    </w:p>
    <w:p w:rsidR="00F76B67" w:rsidRPr="00EA1E47" w:rsidRDefault="00EA1E47" w:rsidP="001D5C1B">
      <w:pPr>
        <w:pStyle w:val="Listavietas"/>
        <w:numPr>
          <w:ilvl w:val="0"/>
          <w:numId w:val="20"/>
        </w:numPr>
        <w:suppressAutoHyphens/>
        <w:spacing w:before="0" w:line="288" w:lineRule="auto"/>
        <w:ind w:left="1701" w:hanging="283"/>
        <w:rPr>
          <w:rFonts w:ascii="Arial" w:hAnsi="Arial" w:cs="Arial"/>
          <w:lang w:val="en-US"/>
        </w:rPr>
      </w:pPr>
      <w:r w:rsidRPr="00EA1E47">
        <w:rPr>
          <w:rFonts w:ascii="Arial" w:hAnsi="Arial" w:cs="Arial"/>
          <w:lang w:val="en-US"/>
        </w:rPr>
        <w:t>The protocol on the sale of children and child prostitution</w:t>
      </w:r>
      <w:r w:rsidR="00F76B67" w:rsidRPr="00EA1E47">
        <w:rPr>
          <w:rFonts w:ascii="Arial" w:hAnsi="Arial" w:cs="Arial"/>
          <w:lang w:val="en-US"/>
        </w:rPr>
        <w:t>.</w:t>
      </w:r>
    </w:p>
    <w:p w:rsidR="00F76B67" w:rsidRPr="00EA1E47" w:rsidRDefault="00EA1E47" w:rsidP="001D5C1B">
      <w:pPr>
        <w:pStyle w:val="Listavietas"/>
        <w:numPr>
          <w:ilvl w:val="0"/>
          <w:numId w:val="20"/>
        </w:numPr>
        <w:suppressAutoHyphens/>
        <w:spacing w:before="0" w:line="288" w:lineRule="auto"/>
        <w:ind w:left="1701" w:hanging="283"/>
        <w:rPr>
          <w:rFonts w:ascii="Arial" w:hAnsi="Arial" w:cs="Arial"/>
          <w:lang w:val="en-US"/>
        </w:rPr>
      </w:pPr>
      <w:r w:rsidRPr="00EA1E47">
        <w:rPr>
          <w:rFonts w:ascii="Arial" w:hAnsi="Arial" w:cs="Arial"/>
          <w:lang w:val="en-US"/>
        </w:rPr>
        <w:t>The protocol on the participation of children in armed conflict</w:t>
      </w:r>
      <w:r w:rsidR="00F76B67" w:rsidRPr="00EA1E47">
        <w:rPr>
          <w:rFonts w:ascii="Arial" w:hAnsi="Arial" w:cs="Arial"/>
          <w:lang w:val="en-US"/>
        </w:rPr>
        <w:t>.</w:t>
      </w:r>
    </w:p>
    <w:p w:rsidR="00F76B67" w:rsidRPr="00EA1E47" w:rsidRDefault="00EA1E47" w:rsidP="001D5C1B">
      <w:pPr>
        <w:pStyle w:val="Listavietas"/>
        <w:numPr>
          <w:ilvl w:val="0"/>
          <w:numId w:val="20"/>
        </w:numPr>
        <w:suppressAutoHyphens/>
        <w:spacing w:before="0" w:line="288" w:lineRule="auto"/>
        <w:ind w:left="1701" w:hanging="283"/>
        <w:rPr>
          <w:rFonts w:ascii="Arial" w:hAnsi="Arial" w:cs="Arial"/>
          <w:lang w:val="en-US"/>
        </w:rPr>
      </w:pPr>
      <w:r w:rsidRPr="00EA1E47">
        <w:rPr>
          <w:rFonts w:ascii="Arial" w:hAnsi="Arial" w:cs="Arial"/>
          <w:lang w:val="en-US"/>
        </w:rPr>
        <w:t>The protocol on a communications procedure for filing complaints with the Committee on the Rights of the Child</w:t>
      </w:r>
      <w:r w:rsidR="00F76B67" w:rsidRPr="00EA1E47">
        <w:rPr>
          <w:rFonts w:ascii="Arial" w:hAnsi="Arial" w:cs="Arial"/>
          <w:lang w:val="en-US"/>
        </w:rPr>
        <w:t>.</w:t>
      </w:r>
    </w:p>
    <w:p w:rsidR="00F76B67" w:rsidRPr="00EA1E47" w:rsidRDefault="00F76B67" w:rsidP="001D5C1B">
      <w:pPr>
        <w:pStyle w:val="Estilodeprrafo1"/>
        <w:suppressAutoHyphens/>
        <w:spacing w:before="240" w:line="288" w:lineRule="auto"/>
        <w:ind w:left="993" w:hanging="284"/>
        <w:rPr>
          <w:rFonts w:ascii="Arial" w:hAnsi="Arial" w:cs="Arial"/>
          <w:lang w:val="en-US"/>
        </w:rPr>
      </w:pPr>
      <w:r w:rsidRPr="00EA1E47">
        <w:rPr>
          <w:rFonts w:ascii="Arial" w:hAnsi="Arial" w:cs="Arial"/>
          <w:b/>
          <w:bCs/>
          <w:color w:val="008AB3"/>
          <w:lang w:val="en-US"/>
        </w:rPr>
        <w:t>2.</w:t>
      </w:r>
      <w:r w:rsidRPr="00EA1E47">
        <w:rPr>
          <w:rFonts w:ascii="Arial" w:hAnsi="Arial" w:cs="Arial"/>
          <w:lang w:val="en-US"/>
        </w:rPr>
        <w:tab/>
      </w:r>
      <w:r w:rsidR="00EA1E47" w:rsidRPr="00EA1E47">
        <w:rPr>
          <w:rFonts w:ascii="Arial" w:hAnsi="Arial" w:cs="Arial"/>
          <w:lang w:val="en-US"/>
        </w:rPr>
        <w:t>The United Nations celebrates this International Children’s Day in honor of the approval of the Declaration of the Rights of the Child in 1959 and the Convention on the Rights of the Child in 1989, the most ratified international treaty in history. The UN General Assembly recommended in 1954 to set aside a day to foster brotherhood among the boys and girls of the world, and promote their well-being with social and cultural activities</w:t>
      </w:r>
      <w:r w:rsidR="00EA1E47">
        <w:rPr>
          <w:rFonts w:ascii="Arial" w:hAnsi="Arial" w:cs="Arial"/>
          <w:lang w:val="en-US"/>
        </w:rPr>
        <w:t>.</w:t>
      </w:r>
    </w:p>
    <w:p w:rsidR="00F76B67" w:rsidRPr="00EA1E47" w:rsidRDefault="00F76B67" w:rsidP="001D5C1B">
      <w:pPr>
        <w:pStyle w:val="Estilodeprrafo1"/>
        <w:suppressAutoHyphens/>
        <w:spacing w:before="240" w:line="288" w:lineRule="auto"/>
        <w:ind w:left="993" w:hanging="284"/>
        <w:rPr>
          <w:rFonts w:ascii="Arial" w:hAnsi="Arial" w:cs="Arial"/>
          <w:lang w:val="en-US"/>
        </w:rPr>
      </w:pPr>
      <w:r w:rsidRPr="00EF341C">
        <w:rPr>
          <w:rFonts w:ascii="Arial" w:hAnsi="Arial" w:cs="Arial"/>
          <w:b/>
          <w:bCs/>
          <w:color w:val="008AB3"/>
          <w:lang w:val="en-US"/>
        </w:rPr>
        <w:t xml:space="preserve">3. </w:t>
      </w:r>
      <w:r w:rsidRPr="00EF341C">
        <w:rPr>
          <w:rFonts w:ascii="Arial" w:hAnsi="Arial" w:cs="Arial"/>
          <w:b/>
          <w:bCs/>
          <w:color w:val="008AB3"/>
          <w:lang w:val="en-US"/>
        </w:rPr>
        <w:tab/>
      </w:r>
      <w:r w:rsidR="00EA1E47" w:rsidRPr="00EA1E47">
        <w:rPr>
          <w:rFonts w:ascii="Arial" w:hAnsi="Arial" w:cs="Arial"/>
          <w:lang w:val="en-US"/>
        </w:rPr>
        <w:t>Universal Children’s Day aims to</w:t>
      </w:r>
      <w:r w:rsidRPr="00EA1E47">
        <w:rPr>
          <w:rFonts w:ascii="Arial" w:hAnsi="Arial" w:cs="Arial"/>
          <w:lang w:val="en-US"/>
        </w:rPr>
        <w:t>:</w:t>
      </w:r>
    </w:p>
    <w:p w:rsidR="00F76B67" w:rsidRPr="00EA1E47" w:rsidRDefault="00EA1E47" w:rsidP="001D5C1B">
      <w:pPr>
        <w:pStyle w:val="Estilodeprrafo1"/>
        <w:numPr>
          <w:ilvl w:val="0"/>
          <w:numId w:val="22"/>
        </w:numPr>
        <w:suppressAutoHyphens/>
        <w:spacing w:before="60" w:line="288" w:lineRule="auto"/>
        <w:ind w:left="1701"/>
        <w:rPr>
          <w:rFonts w:ascii="Arial" w:hAnsi="Arial" w:cs="Arial"/>
          <w:lang w:val="en-US"/>
        </w:rPr>
      </w:pPr>
      <w:r w:rsidRPr="00EA1E47">
        <w:rPr>
          <w:rFonts w:ascii="Arial" w:hAnsi="Arial" w:cs="Arial"/>
          <w:lang w:val="en-US"/>
        </w:rPr>
        <w:t>Remind that children are the most vulnerable group and, therefore, they are the ones who suffer the most from crises and problems in the world</w:t>
      </w:r>
      <w:r w:rsidR="00F76B67" w:rsidRPr="00EA1E47">
        <w:rPr>
          <w:rFonts w:ascii="Arial" w:hAnsi="Arial" w:cs="Arial"/>
          <w:lang w:val="en-US"/>
        </w:rPr>
        <w:t>.</w:t>
      </w:r>
    </w:p>
    <w:p w:rsidR="00F76B67" w:rsidRPr="00EA1E47" w:rsidRDefault="00EA1E47" w:rsidP="001D5C1B">
      <w:pPr>
        <w:pStyle w:val="Estilodeprrafo1"/>
        <w:numPr>
          <w:ilvl w:val="0"/>
          <w:numId w:val="22"/>
        </w:numPr>
        <w:suppressAutoHyphens/>
        <w:spacing w:before="0" w:line="288" w:lineRule="auto"/>
        <w:ind w:left="1701"/>
        <w:rPr>
          <w:rFonts w:ascii="Arial" w:hAnsi="Arial" w:cs="Arial"/>
          <w:lang w:val="en-US"/>
        </w:rPr>
      </w:pPr>
      <w:r w:rsidRPr="00EA1E47">
        <w:rPr>
          <w:rFonts w:ascii="Arial" w:hAnsi="Arial" w:cs="Arial"/>
          <w:lang w:val="en-US"/>
        </w:rPr>
        <w:t>Remind that all children have the right to health, education and protection, regardless of the place of the world they were born</w:t>
      </w:r>
      <w:r w:rsidR="00F76B67" w:rsidRPr="00EA1E47">
        <w:rPr>
          <w:rFonts w:ascii="Arial" w:hAnsi="Arial" w:cs="Arial"/>
          <w:lang w:val="en-US"/>
        </w:rPr>
        <w:t>.</w:t>
      </w:r>
    </w:p>
    <w:p w:rsidR="00F76B67" w:rsidRPr="00EA1E47" w:rsidRDefault="00EA1E47" w:rsidP="001D5C1B">
      <w:pPr>
        <w:pStyle w:val="Estilodeprrafo1"/>
        <w:numPr>
          <w:ilvl w:val="0"/>
          <w:numId w:val="22"/>
        </w:numPr>
        <w:suppressAutoHyphens/>
        <w:spacing w:before="0" w:line="288" w:lineRule="auto"/>
        <w:ind w:left="1701"/>
        <w:rPr>
          <w:rFonts w:ascii="Arial" w:hAnsi="Arial" w:cs="Arial"/>
          <w:lang w:val="en-US"/>
        </w:rPr>
      </w:pPr>
      <w:r w:rsidRPr="00EA1E47">
        <w:rPr>
          <w:rFonts w:ascii="Arial" w:hAnsi="Arial" w:cs="Arial"/>
          <w:lang w:val="en-US"/>
        </w:rPr>
        <w:t>Make a global call (a conscience) on necessity of the smallest</w:t>
      </w:r>
      <w:r w:rsidR="00F76B67" w:rsidRPr="00EA1E47">
        <w:rPr>
          <w:rFonts w:ascii="Arial" w:hAnsi="Arial" w:cs="Arial"/>
          <w:lang w:val="en-US"/>
        </w:rPr>
        <w:t>.</w:t>
      </w:r>
    </w:p>
    <w:p w:rsidR="00C05EA2" w:rsidRPr="00EA1E47" w:rsidRDefault="00EA1E47" w:rsidP="001D5C1B">
      <w:pPr>
        <w:pStyle w:val="Estilodeprrafo1"/>
        <w:numPr>
          <w:ilvl w:val="0"/>
          <w:numId w:val="22"/>
        </w:numPr>
        <w:suppressAutoHyphens/>
        <w:spacing w:before="0" w:line="288" w:lineRule="auto"/>
        <w:ind w:left="1701"/>
        <w:rPr>
          <w:rFonts w:ascii="Arial" w:hAnsi="Arial" w:cs="Arial"/>
          <w:lang w:val="en-US"/>
        </w:rPr>
      </w:pPr>
      <w:r w:rsidRPr="00EA1E47">
        <w:rPr>
          <w:rFonts w:ascii="Arial" w:hAnsi="Arial" w:cs="Arial"/>
          <w:lang w:val="en-US"/>
        </w:rPr>
        <w:t>Recognize the management and work of the people who work every day so that children have a better future</w:t>
      </w:r>
      <w:r w:rsidR="00F76B67" w:rsidRPr="00EA1E47">
        <w:rPr>
          <w:rFonts w:ascii="Arial" w:hAnsi="Arial" w:cs="Arial"/>
          <w:lang w:val="en-US"/>
        </w:rPr>
        <w:t>.</w:t>
      </w:r>
    </w:p>
    <w:p w:rsidR="001D5C1B" w:rsidRPr="00EA1E47" w:rsidRDefault="001D5C1B" w:rsidP="00DC5EFC">
      <w:pPr>
        <w:pStyle w:val="Estilodeprrafo1"/>
        <w:suppressAutoHyphens/>
        <w:spacing w:before="0" w:line="288" w:lineRule="auto"/>
        <w:ind w:left="1276" w:hanging="284"/>
        <w:rPr>
          <w:rFonts w:ascii="Arial" w:hAnsi="Arial" w:cs="Arial"/>
          <w:lang w:val="en-US"/>
        </w:rPr>
      </w:pPr>
    </w:p>
    <w:p w:rsidR="001D5C1B" w:rsidRPr="00EA1E47" w:rsidRDefault="001D5C1B" w:rsidP="00DC5EFC">
      <w:pPr>
        <w:pStyle w:val="Estilodeprrafo1"/>
        <w:suppressAutoHyphens/>
        <w:spacing w:before="0" w:line="288" w:lineRule="auto"/>
        <w:ind w:left="1276" w:hanging="284"/>
        <w:rPr>
          <w:rFonts w:ascii="Arial" w:hAnsi="Arial" w:cs="Arial"/>
          <w:lang w:val="en-US"/>
        </w:rPr>
      </w:pPr>
    </w:p>
    <w:p w:rsidR="00CF2290" w:rsidRPr="00EA1E47" w:rsidRDefault="008A5E83" w:rsidP="00DC5EFC">
      <w:pPr>
        <w:shd w:val="clear" w:color="auto" w:fill="FFE599" w:themeFill="accent4" w:themeFillTint="66"/>
        <w:spacing w:after="0" w:line="288" w:lineRule="auto"/>
        <w:ind w:left="284"/>
        <w:jc w:val="both"/>
        <w:rPr>
          <w:rFonts w:ascii="Arial" w:hAnsi="Arial" w:cs="Arial"/>
          <w:b/>
          <w:color w:val="2E74B5" w:themeColor="accent1" w:themeShade="BF"/>
          <w:sz w:val="28"/>
          <w:szCs w:val="28"/>
          <w:lang w:val="en-US"/>
        </w:rPr>
      </w:pPr>
      <w:r w:rsidRPr="00EA1E47">
        <w:rPr>
          <w:rFonts w:ascii="Arial" w:hAnsi="Arial" w:cs="Arial"/>
          <w:b/>
          <w:color w:val="C45911" w:themeColor="accent2" w:themeShade="BF"/>
          <w:sz w:val="26"/>
          <w:szCs w:val="26"/>
          <w:lang w:val="en-US"/>
        </w:rPr>
        <w:lastRenderedPageBreak/>
        <w:t xml:space="preserve"> </w:t>
      </w:r>
      <w:r w:rsidR="00915205" w:rsidRPr="00EA1E47">
        <w:rPr>
          <w:rFonts w:ascii="Arial" w:hAnsi="Arial" w:cs="Arial"/>
          <w:b/>
          <w:color w:val="2E74B5" w:themeColor="accent1" w:themeShade="BF"/>
          <w:sz w:val="28"/>
          <w:szCs w:val="28"/>
          <w:lang w:val="en-US"/>
        </w:rPr>
        <w:t xml:space="preserve">2. </w:t>
      </w:r>
      <w:r w:rsidR="00EA1E47" w:rsidRPr="00EA1E47">
        <w:rPr>
          <w:rFonts w:ascii="Arial" w:hAnsi="Arial" w:cs="Arial"/>
          <w:b/>
          <w:color w:val="2E74B5" w:themeColor="accent1" w:themeShade="BF"/>
          <w:sz w:val="28"/>
          <w:szCs w:val="28"/>
          <w:lang w:val="en-US"/>
        </w:rPr>
        <w:t>Global Context</w:t>
      </w:r>
    </w:p>
    <w:p w:rsidR="00003AC5" w:rsidRPr="00EA1E47" w:rsidRDefault="00EA1E47" w:rsidP="00A51B37">
      <w:pPr>
        <w:spacing w:before="120" w:after="0" w:line="288" w:lineRule="auto"/>
        <w:ind w:left="284"/>
        <w:jc w:val="right"/>
        <w:rPr>
          <w:rFonts w:ascii="Arial" w:hAnsi="Arial" w:cs="Arial"/>
          <w:b/>
          <w:smallCaps/>
          <w:color w:val="00B0F0"/>
          <w:lang w:val="en-US"/>
        </w:rPr>
      </w:pPr>
      <w:r w:rsidRPr="00A51B37">
        <w:rPr>
          <w:rFonts w:ascii="Arial" w:eastAsia="Times New Roman" w:hAnsi="Arial" w:cs="Arial"/>
          <w:b/>
          <w:smallCaps/>
          <w:color w:val="D60C0C"/>
          <w:lang w:val="en-US" w:eastAsia="es-MX"/>
        </w:rPr>
        <w:t>Current situation of children</w:t>
      </w:r>
      <w:r w:rsidR="001E4CFF" w:rsidRPr="00EA1E47">
        <w:rPr>
          <w:rFonts w:ascii="Arial" w:hAnsi="Arial" w:cs="Arial"/>
          <w:b/>
          <w:smallCaps/>
          <w:color w:val="00B0F0"/>
          <w:lang w:val="en-US"/>
        </w:rPr>
        <w:t xml:space="preserve"> </w:t>
      </w:r>
      <w:r w:rsidR="00B23BB4" w:rsidRPr="00EA1E47">
        <w:rPr>
          <w:rFonts w:ascii="Arial" w:hAnsi="Arial" w:cs="Arial"/>
          <w:b/>
          <w:smallCaps/>
          <w:color w:val="00B0F0"/>
          <w:lang w:val="en-US"/>
        </w:rPr>
        <w:t xml:space="preserve"> </w:t>
      </w:r>
    </w:p>
    <w:p w:rsidR="006A0FCF" w:rsidRPr="0090328C" w:rsidRDefault="00EA1E47" w:rsidP="000B069F">
      <w:pPr>
        <w:pStyle w:val="Listavietas"/>
        <w:numPr>
          <w:ilvl w:val="0"/>
          <w:numId w:val="18"/>
        </w:numPr>
        <w:suppressAutoHyphens/>
        <w:spacing w:line="240" w:lineRule="auto"/>
        <w:ind w:left="709" w:right="-1" w:hanging="357"/>
        <w:rPr>
          <w:rFonts w:ascii="Arial" w:hAnsi="Arial" w:cs="Arial"/>
          <w:i/>
          <w:iCs/>
          <w:sz w:val="22"/>
          <w:szCs w:val="22"/>
        </w:rPr>
      </w:pPr>
      <w:proofErr w:type="spellStart"/>
      <w:r w:rsidRPr="00EA1E47">
        <w:rPr>
          <w:rFonts w:ascii="Arial" w:hAnsi="Arial" w:cs="Arial"/>
          <w:b/>
          <w:bCs/>
          <w:smallCaps/>
          <w:color w:val="202122"/>
          <w:sz w:val="22"/>
          <w:szCs w:val="22"/>
          <w:u w:val="single"/>
        </w:rPr>
        <w:t>Migrant</w:t>
      </w:r>
      <w:proofErr w:type="spellEnd"/>
      <w:r w:rsidRPr="00EA1E47">
        <w:rPr>
          <w:rFonts w:ascii="Arial" w:hAnsi="Arial" w:cs="Arial"/>
          <w:b/>
          <w:bCs/>
          <w:smallCaps/>
          <w:color w:val="202122"/>
          <w:sz w:val="22"/>
          <w:szCs w:val="22"/>
          <w:u w:val="single"/>
        </w:rPr>
        <w:t xml:space="preserve"> and displaced </w:t>
      </w:r>
      <w:proofErr w:type="spellStart"/>
      <w:r w:rsidRPr="00EA1E47">
        <w:rPr>
          <w:rFonts w:ascii="Arial" w:hAnsi="Arial" w:cs="Arial"/>
          <w:b/>
          <w:bCs/>
          <w:smallCaps/>
          <w:color w:val="202122"/>
          <w:sz w:val="22"/>
          <w:szCs w:val="22"/>
          <w:u w:val="single"/>
        </w:rPr>
        <w:t>children</w:t>
      </w:r>
      <w:proofErr w:type="spellEnd"/>
      <w:r w:rsidR="00A16725" w:rsidRPr="0090328C">
        <w:rPr>
          <w:rFonts w:ascii="Arial" w:hAnsi="Arial" w:cs="Arial"/>
          <w:b/>
          <w:bCs/>
          <w:color w:val="202122"/>
          <w:sz w:val="22"/>
          <w:szCs w:val="22"/>
        </w:rPr>
        <w:t>.</w:t>
      </w:r>
    </w:p>
    <w:p w:rsidR="00972812" w:rsidRPr="00EA1E47" w:rsidRDefault="00EA1E47" w:rsidP="00446B90">
      <w:pPr>
        <w:pStyle w:val="Listavietas"/>
        <w:suppressAutoHyphens/>
        <w:spacing w:before="120" w:line="240" w:lineRule="auto"/>
        <w:ind w:left="284" w:firstLine="567"/>
        <w:jc w:val="both"/>
        <w:rPr>
          <w:rFonts w:ascii="Arial" w:hAnsi="Arial" w:cs="Arial"/>
          <w:i/>
          <w:iCs/>
          <w:lang w:val="en-US"/>
        </w:rPr>
      </w:pPr>
      <w:r w:rsidRPr="00EA1E47">
        <w:rPr>
          <w:rFonts w:ascii="Arial" w:hAnsi="Arial" w:cs="Arial"/>
          <w:i/>
          <w:iCs/>
          <w:lang w:val="en-US"/>
        </w:rPr>
        <w:t>In 2019, 33 million children were international migrants. Some are driven from their homes by conflict, poverty or climate change; others leave in the hope of finding a better life. Refugee children are 5 times more likely to be out of school than other children. Far too many encounter danger, detention, deprivation and discrimination on their journeys, at destination or upon return</w:t>
      </w:r>
      <w:r w:rsidR="00972812" w:rsidRPr="00EA1E47">
        <w:rPr>
          <w:rFonts w:ascii="Arial" w:hAnsi="Arial" w:cs="Arial"/>
          <w:i/>
          <w:iCs/>
          <w:lang w:val="en-US"/>
        </w:rPr>
        <w:t xml:space="preserve">. </w:t>
      </w:r>
    </w:p>
    <w:p w:rsidR="00A16725" w:rsidRPr="00EA1E47" w:rsidRDefault="00EA1E47" w:rsidP="00446B90">
      <w:pPr>
        <w:pStyle w:val="Listavietas"/>
        <w:suppressAutoHyphens/>
        <w:spacing w:before="120" w:after="240" w:line="240" w:lineRule="auto"/>
        <w:ind w:left="284" w:firstLine="567"/>
        <w:jc w:val="both"/>
        <w:rPr>
          <w:rFonts w:ascii="Arial" w:hAnsi="Arial" w:cs="Arial"/>
          <w:i/>
          <w:iCs/>
          <w:lang w:val="en-US"/>
        </w:rPr>
      </w:pPr>
      <w:r w:rsidRPr="00EA1E47">
        <w:rPr>
          <w:rFonts w:ascii="Arial" w:hAnsi="Arial" w:cs="Arial"/>
          <w:i/>
          <w:iCs/>
          <w:lang w:val="en-US"/>
        </w:rPr>
        <w:t>The suffering and exclusion of migrant and displaced children is not only unacceptable, but also preventable. A child is a child, no matter why she leaves home, where she comes from, where she is, or how she got there. Every child deserves protection, care and all the support and services she needs to thrive</w:t>
      </w:r>
      <w:r w:rsidR="00972812" w:rsidRPr="00EA1E47">
        <w:rPr>
          <w:rFonts w:ascii="Arial" w:hAnsi="Arial" w:cs="Arial"/>
          <w:i/>
          <w:iCs/>
          <w:lang w:val="en-US"/>
        </w:rPr>
        <w:t>.</w:t>
      </w:r>
    </w:p>
    <w:p w:rsidR="006A0FCF" w:rsidRPr="0090328C" w:rsidRDefault="00EA1E47" w:rsidP="00446B90">
      <w:pPr>
        <w:pStyle w:val="Listavietas"/>
        <w:numPr>
          <w:ilvl w:val="0"/>
          <w:numId w:val="18"/>
        </w:numPr>
        <w:suppressAutoHyphens/>
        <w:spacing w:before="0" w:after="120" w:line="240" w:lineRule="auto"/>
        <w:ind w:left="709" w:right="-3" w:hanging="357"/>
        <w:jc w:val="both"/>
        <w:rPr>
          <w:rFonts w:ascii="Arial" w:hAnsi="Arial" w:cs="Arial"/>
          <w:i/>
          <w:iCs/>
          <w:sz w:val="22"/>
          <w:szCs w:val="22"/>
        </w:rPr>
      </w:pPr>
      <w:proofErr w:type="spellStart"/>
      <w:r w:rsidRPr="00EA1E47">
        <w:rPr>
          <w:rFonts w:ascii="Arial" w:hAnsi="Arial" w:cs="Arial"/>
          <w:b/>
          <w:iCs/>
          <w:smallCaps/>
          <w:sz w:val="22"/>
          <w:szCs w:val="22"/>
          <w:u w:val="single"/>
        </w:rPr>
        <w:t>Child</w:t>
      </w:r>
      <w:proofErr w:type="spellEnd"/>
      <w:r w:rsidRPr="00EA1E47">
        <w:rPr>
          <w:rFonts w:ascii="Arial" w:hAnsi="Arial" w:cs="Arial"/>
          <w:b/>
          <w:iCs/>
          <w:smallCaps/>
          <w:sz w:val="22"/>
          <w:szCs w:val="22"/>
          <w:u w:val="single"/>
        </w:rPr>
        <w:t xml:space="preserve"> </w:t>
      </w:r>
      <w:proofErr w:type="spellStart"/>
      <w:r w:rsidRPr="00EA1E47">
        <w:rPr>
          <w:rFonts w:ascii="Arial" w:hAnsi="Arial" w:cs="Arial"/>
          <w:b/>
          <w:iCs/>
          <w:smallCaps/>
          <w:sz w:val="22"/>
          <w:szCs w:val="22"/>
          <w:u w:val="single"/>
        </w:rPr>
        <w:t>Labour</w:t>
      </w:r>
      <w:proofErr w:type="spellEnd"/>
      <w:r w:rsidR="00A16725" w:rsidRPr="0090328C">
        <w:rPr>
          <w:rFonts w:ascii="Arial" w:hAnsi="Arial" w:cs="Arial"/>
          <w:b/>
          <w:iCs/>
          <w:sz w:val="22"/>
          <w:szCs w:val="22"/>
        </w:rPr>
        <w:t>.</w:t>
      </w:r>
      <w:r w:rsidR="00A16725" w:rsidRPr="0090328C">
        <w:rPr>
          <w:rFonts w:ascii="Arial" w:hAnsi="Arial" w:cs="Arial"/>
          <w:i/>
          <w:iCs/>
          <w:sz w:val="22"/>
          <w:szCs w:val="22"/>
        </w:rPr>
        <w:t xml:space="preserve">  </w:t>
      </w:r>
    </w:p>
    <w:p w:rsidR="003C29DA" w:rsidRPr="00EA1E47" w:rsidRDefault="00EA1E47" w:rsidP="00446B90">
      <w:pPr>
        <w:pStyle w:val="Listavietas"/>
        <w:suppressAutoHyphens/>
        <w:spacing w:before="0" w:after="240" w:line="240" w:lineRule="auto"/>
        <w:ind w:left="284" w:right="-6" w:firstLine="567"/>
        <w:jc w:val="both"/>
        <w:rPr>
          <w:rFonts w:ascii="Arial" w:hAnsi="Arial" w:cs="Arial"/>
          <w:i/>
          <w:iCs/>
          <w:lang w:val="en-US"/>
        </w:rPr>
      </w:pPr>
      <w:r w:rsidRPr="00EA1E47">
        <w:rPr>
          <w:rFonts w:ascii="Arial" w:hAnsi="Arial" w:cs="Arial"/>
          <w:i/>
          <w:iCs/>
          <w:lang w:val="en-US"/>
        </w:rPr>
        <w:t xml:space="preserve">Economic hardship exacts a toll on millions of families worldwide – and in some places, it comes at the price of a child’s safety.  Roughly 160 million children between the ages of 5 and 17 are engaged in child </w:t>
      </w:r>
      <w:proofErr w:type="spellStart"/>
      <w:r w:rsidRPr="00EA1E47">
        <w:rPr>
          <w:rFonts w:ascii="Arial" w:hAnsi="Arial" w:cs="Arial"/>
          <w:i/>
          <w:iCs/>
          <w:lang w:val="en-US"/>
        </w:rPr>
        <w:t>labour</w:t>
      </w:r>
      <w:proofErr w:type="spellEnd"/>
      <w:r w:rsidRPr="00EA1E47">
        <w:rPr>
          <w:rFonts w:ascii="Arial" w:hAnsi="Arial" w:cs="Arial"/>
          <w:i/>
          <w:iCs/>
          <w:lang w:val="en-US"/>
        </w:rPr>
        <w:t xml:space="preserve">. Nearly half (79 million) are engaged in some of the worst forms of child </w:t>
      </w:r>
      <w:proofErr w:type="spellStart"/>
      <w:r w:rsidRPr="00EA1E47">
        <w:rPr>
          <w:rFonts w:ascii="Arial" w:hAnsi="Arial" w:cs="Arial"/>
          <w:i/>
          <w:iCs/>
          <w:lang w:val="en-US"/>
        </w:rPr>
        <w:t>labour</w:t>
      </w:r>
      <w:proofErr w:type="spellEnd"/>
      <w:r w:rsidRPr="00EA1E47">
        <w:rPr>
          <w:rFonts w:ascii="Arial" w:hAnsi="Arial" w:cs="Arial"/>
          <w:i/>
          <w:iCs/>
          <w:lang w:val="en-US"/>
        </w:rPr>
        <w:t xml:space="preserve">, such as slavery, trafficking, forced </w:t>
      </w:r>
      <w:proofErr w:type="spellStart"/>
      <w:r w:rsidRPr="00EA1E47">
        <w:rPr>
          <w:rFonts w:ascii="Arial" w:hAnsi="Arial" w:cs="Arial"/>
          <w:i/>
          <w:iCs/>
          <w:lang w:val="en-US"/>
        </w:rPr>
        <w:t>labour</w:t>
      </w:r>
      <w:proofErr w:type="spellEnd"/>
      <w:r w:rsidRPr="00EA1E47">
        <w:rPr>
          <w:rFonts w:ascii="Arial" w:hAnsi="Arial" w:cs="Arial"/>
          <w:i/>
          <w:iCs/>
          <w:lang w:val="en-US"/>
        </w:rPr>
        <w:t xml:space="preserve"> or recruitment for armed conflict. These hazardous jobs have increased by 6.5 million since 2016. The data indicate a reversal of the 20-year trend of declining child </w:t>
      </w:r>
      <w:proofErr w:type="spellStart"/>
      <w:r w:rsidRPr="00EA1E47">
        <w:rPr>
          <w:rFonts w:ascii="Arial" w:hAnsi="Arial" w:cs="Arial"/>
          <w:i/>
          <w:iCs/>
          <w:lang w:val="en-US"/>
        </w:rPr>
        <w:t>labour</w:t>
      </w:r>
      <w:proofErr w:type="spellEnd"/>
      <w:r w:rsidRPr="00EA1E47">
        <w:rPr>
          <w:rFonts w:ascii="Arial" w:hAnsi="Arial" w:cs="Arial"/>
          <w:i/>
          <w:iCs/>
          <w:lang w:val="en-US"/>
        </w:rPr>
        <w:t xml:space="preserve">. For the first time, there is an increase </w:t>
      </w:r>
      <w:proofErr w:type="spellStart"/>
      <w:r w:rsidRPr="00EA1E47">
        <w:rPr>
          <w:rFonts w:ascii="Arial" w:hAnsi="Arial" w:cs="Arial"/>
          <w:i/>
          <w:iCs/>
          <w:lang w:val="en-US"/>
        </w:rPr>
        <w:t>centred</w:t>
      </w:r>
      <w:proofErr w:type="spellEnd"/>
      <w:r w:rsidRPr="00EA1E47">
        <w:rPr>
          <w:rFonts w:ascii="Arial" w:hAnsi="Arial" w:cs="Arial"/>
          <w:i/>
          <w:iCs/>
          <w:lang w:val="en-US"/>
        </w:rPr>
        <w:t xml:space="preserve"> on children aged 5-11 years. With COVID-19 these figures may grow by a further 9 million</w:t>
      </w:r>
      <w:r w:rsidR="00A16725" w:rsidRPr="00EA1E47">
        <w:rPr>
          <w:rFonts w:ascii="Arial" w:hAnsi="Arial" w:cs="Arial"/>
          <w:i/>
          <w:iCs/>
          <w:lang w:val="en-US"/>
        </w:rPr>
        <w:t>.</w:t>
      </w:r>
    </w:p>
    <w:p w:rsidR="006A0FCF" w:rsidRPr="0090328C" w:rsidRDefault="00EA1E47" w:rsidP="00446B90">
      <w:pPr>
        <w:pStyle w:val="Listavietas"/>
        <w:numPr>
          <w:ilvl w:val="0"/>
          <w:numId w:val="18"/>
        </w:numPr>
        <w:suppressAutoHyphens/>
        <w:spacing w:before="0" w:after="120" w:line="240" w:lineRule="auto"/>
        <w:ind w:left="709" w:right="-3" w:hanging="357"/>
        <w:jc w:val="both"/>
        <w:rPr>
          <w:rFonts w:ascii="Arial" w:hAnsi="Arial" w:cs="Arial"/>
          <w:i/>
          <w:iCs/>
          <w:smallCaps/>
          <w:sz w:val="22"/>
          <w:szCs w:val="22"/>
        </w:rPr>
      </w:pPr>
      <w:r w:rsidRPr="00EA1E47">
        <w:rPr>
          <w:rFonts w:ascii="Arial" w:hAnsi="Arial" w:cs="Arial"/>
          <w:b/>
          <w:iCs/>
          <w:smallCaps/>
          <w:sz w:val="22"/>
          <w:szCs w:val="22"/>
          <w:u w:val="single"/>
        </w:rPr>
        <w:t xml:space="preserve">Extreme </w:t>
      </w:r>
      <w:proofErr w:type="spellStart"/>
      <w:r w:rsidRPr="00EA1E47">
        <w:rPr>
          <w:rFonts w:ascii="Arial" w:hAnsi="Arial" w:cs="Arial"/>
          <w:b/>
          <w:iCs/>
          <w:smallCaps/>
          <w:sz w:val="22"/>
          <w:szCs w:val="22"/>
          <w:u w:val="single"/>
        </w:rPr>
        <w:t>poverty</w:t>
      </w:r>
      <w:proofErr w:type="spellEnd"/>
      <w:r w:rsidR="00A16725" w:rsidRPr="0090328C">
        <w:rPr>
          <w:rFonts w:ascii="Arial" w:hAnsi="Arial" w:cs="Arial"/>
          <w:i/>
          <w:iCs/>
          <w:smallCaps/>
          <w:sz w:val="22"/>
          <w:szCs w:val="22"/>
        </w:rPr>
        <w:t xml:space="preserve"> </w:t>
      </w:r>
    </w:p>
    <w:p w:rsidR="000B069F" w:rsidRPr="001D5C1B" w:rsidRDefault="00EA1E47" w:rsidP="00446B90">
      <w:pPr>
        <w:pStyle w:val="Listavietas"/>
        <w:suppressAutoHyphens/>
        <w:spacing w:before="0" w:after="240" w:line="240" w:lineRule="auto"/>
        <w:ind w:left="284" w:right="-6" w:firstLine="567"/>
        <w:jc w:val="both"/>
        <w:rPr>
          <w:rFonts w:ascii="Arial" w:hAnsi="Arial" w:cs="Arial"/>
          <w:i/>
          <w:iCs/>
        </w:rPr>
      </w:pPr>
      <w:r w:rsidRPr="00EA1E47">
        <w:rPr>
          <w:rFonts w:ascii="Arial" w:hAnsi="Arial" w:cs="Arial"/>
          <w:i/>
          <w:iCs/>
          <w:lang w:val="en-US"/>
        </w:rPr>
        <w:t xml:space="preserve">Across the world, about 1 billion children are </w:t>
      </w:r>
      <w:proofErr w:type="spellStart"/>
      <w:r w:rsidRPr="00EA1E47">
        <w:rPr>
          <w:rFonts w:ascii="Arial" w:hAnsi="Arial" w:cs="Arial"/>
          <w:i/>
          <w:iCs/>
          <w:lang w:val="en-US"/>
        </w:rPr>
        <w:t>multidimensionally</w:t>
      </w:r>
      <w:proofErr w:type="spellEnd"/>
      <w:r w:rsidRPr="00EA1E47">
        <w:rPr>
          <w:rFonts w:ascii="Arial" w:hAnsi="Arial" w:cs="Arial"/>
          <w:i/>
          <w:iCs/>
          <w:lang w:val="en-US"/>
        </w:rPr>
        <w:t xml:space="preserve"> poor, meaning they lack necessities as basic as nutrition or clean water. Of these, some 356 million experience extreme poverty, struggling to survive on less than $1.90 a day. Children – especially young children – are more likely to live in poverty than adults. </w:t>
      </w:r>
      <w:proofErr w:type="spellStart"/>
      <w:r w:rsidRPr="00EA1E47">
        <w:rPr>
          <w:rFonts w:ascii="Arial" w:hAnsi="Arial" w:cs="Arial"/>
          <w:i/>
          <w:iCs/>
        </w:rPr>
        <w:t>They</w:t>
      </w:r>
      <w:proofErr w:type="spellEnd"/>
      <w:r w:rsidRPr="00EA1E47">
        <w:rPr>
          <w:rFonts w:ascii="Arial" w:hAnsi="Arial" w:cs="Arial"/>
          <w:i/>
          <w:iCs/>
        </w:rPr>
        <w:t xml:space="preserve"> are </w:t>
      </w:r>
      <w:proofErr w:type="spellStart"/>
      <w:r w:rsidRPr="00EA1E47">
        <w:rPr>
          <w:rFonts w:ascii="Arial" w:hAnsi="Arial" w:cs="Arial"/>
          <w:i/>
          <w:iCs/>
        </w:rPr>
        <w:t>also</w:t>
      </w:r>
      <w:proofErr w:type="spellEnd"/>
      <w:r w:rsidRPr="00EA1E47">
        <w:rPr>
          <w:rFonts w:ascii="Arial" w:hAnsi="Arial" w:cs="Arial"/>
          <w:i/>
          <w:iCs/>
        </w:rPr>
        <w:t xml:space="preserve"> more vulnerable </w:t>
      </w:r>
      <w:proofErr w:type="spellStart"/>
      <w:r w:rsidRPr="00EA1E47">
        <w:rPr>
          <w:rFonts w:ascii="Arial" w:hAnsi="Arial" w:cs="Arial"/>
          <w:i/>
          <w:iCs/>
        </w:rPr>
        <w:t>to</w:t>
      </w:r>
      <w:proofErr w:type="spellEnd"/>
      <w:r w:rsidRPr="00EA1E47">
        <w:rPr>
          <w:rFonts w:ascii="Arial" w:hAnsi="Arial" w:cs="Arial"/>
          <w:i/>
          <w:iCs/>
        </w:rPr>
        <w:t xml:space="preserve"> </w:t>
      </w:r>
      <w:proofErr w:type="spellStart"/>
      <w:r w:rsidRPr="00EA1E47">
        <w:rPr>
          <w:rFonts w:ascii="Arial" w:hAnsi="Arial" w:cs="Arial"/>
          <w:i/>
          <w:iCs/>
        </w:rPr>
        <w:t>its</w:t>
      </w:r>
      <w:proofErr w:type="spellEnd"/>
      <w:r w:rsidRPr="00EA1E47">
        <w:rPr>
          <w:rFonts w:ascii="Arial" w:hAnsi="Arial" w:cs="Arial"/>
          <w:i/>
          <w:iCs/>
        </w:rPr>
        <w:t xml:space="preserve"> </w:t>
      </w:r>
      <w:proofErr w:type="spellStart"/>
      <w:r w:rsidRPr="00EA1E47">
        <w:rPr>
          <w:rFonts w:ascii="Arial" w:hAnsi="Arial" w:cs="Arial"/>
          <w:i/>
          <w:iCs/>
        </w:rPr>
        <w:t>effects</w:t>
      </w:r>
      <w:proofErr w:type="spellEnd"/>
      <w:r w:rsidR="00A16725" w:rsidRPr="001D5C1B">
        <w:rPr>
          <w:rFonts w:ascii="Arial" w:hAnsi="Arial" w:cs="Arial"/>
          <w:i/>
          <w:iCs/>
        </w:rPr>
        <w:t>.</w:t>
      </w:r>
    </w:p>
    <w:p w:rsidR="006A0FCF" w:rsidRPr="0090328C" w:rsidRDefault="00EA1E47" w:rsidP="00446B90">
      <w:pPr>
        <w:pStyle w:val="Listavietas"/>
        <w:numPr>
          <w:ilvl w:val="0"/>
          <w:numId w:val="18"/>
        </w:numPr>
        <w:suppressAutoHyphens/>
        <w:spacing w:before="0" w:after="120" w:line="240" w:lineRule="auto"/>
        <w:ind w:left="641" w:hanging="357"/>
        <w:jc w:val="both"/>
        <w:rPr>
          <w:rFonts w:ascii="Arial" w:hAnsi="Arial" w:cs="Arial"/>
          <w:i/>
          <w:iCs/>
          <w:sz w:val="22"/>
          <w:szCs w:val="22"/>
        </w:rPr>
      </w:pPr>
      <w:proofErr w:type="spellStart"/>
      <w:r w:rsidRPr="00EA1E47">
        <w:rPr>
          <w:rFonts w:ascii="Arial" w:hAnsi="Arial" w:cs="Arial"/>
          <w:b/>
          <w:iCs/>
          <w:smallCaps/>
          <w:sz w:val="22"/>
          <w:szCs w:val="22"/>
          <w:u w:val="single"/>
        </w:rPr>
        <w:t>Health</w:t>
      </w:r>
      <w:proofErr w:type="spellEnd"/>
      <w:r w:rsidRPr="00EA1E47">
        <w:rPr>
          <w:rFonts w:ascii="Arial" w:hAnsi="Arial" w:cs="Arial"/>
          <w:b/>
          <w:iCs/>
          <w:smallCaps/>
          <w:sz w:val="22"/>
          <w:szCs w:val="22"/>
          <w:u w:val="single"/>
        </w:rPr>
        <w:t xml:space="preserve"> </w:t>
      </w:r>
      <w:proofErr w:type="spellStart"/>
      <w:r w:rsidRPr="00EA1E47">
        <w:rPr>
          <w:rFonts w:ascii="Arial" w:hAnsi="Arial" w:cs="Arial"/>
          <w:b/>
          <w:iCs/>
          <w:smallCaps/>
          <w:sz w:val="22"/>
          <w:szCs w:val="22"/>
          <w:u w:val="single"/>
        </w:rPr>
        <w:t>vulnerability</w:t>
      </w:r>
      <w:proofErr w:type="spellEnd"/>
      <w:r w:rsidR="003C29DA" w:rsidRPr="0090328C">
        <w:rPr>
          <w:rFonts w:ascii="Arial" w:hAnsi="Arial" w:cs="Arial"/>
          <w:i/>
          <w:iCs/>
          <w:sz w:val="22"/>
          <w:szCs w:val="22"/>
        </w:rPr>
        <w:t xml:space="preserve">. </w:t>
      </w:r>
    </w:p>
    <w:p w:rsidR="00EA1E47" w:rsidRPr="00EA1E47" w:rsidRDefault="00EA1E47" w:rsidP="00EA1E47">
      <w:pPr>
        <w:pStyle w:val="Listavietas"/>
        <w:suppressAutoHyphens/>
        <w:spacing w:after="240" w:line="240" w:lineRule="auto"/>
        <w:ind w:left="284" w:right="-6" w:firstLine="567"/>
        <w:jc w:val="both"/>
        <w:rPr>
          <w:rFonts w:ascii="Arial" w:hAnsi="Arial" w:cs="Arial"/>
          <w:i/>
          <w:iCs/>
          <w:lang w:val="en-US"/>
        </w:rPr>
      </w:pPr>
      <w:r w:rsidRPr="00EA1E47">
        <w:rPr>
          <w:rFonts w:ascii="Arial" w:hAnsi="Arial" w:cs="Arial"/>
          <w:i/>
          <w:iCs/>
          <w:lang w:val="en-US"/>
        </w:rPr>
        <w:t xml:space="preserve">In 2019, 6.1 million children and young adolescents died, mostly from preventable causes. Children under the age of 5 accounted for 5.2 million of these deaths, nearly half of whom were newborn babies. Every six seconds, a child under the age of 5 dies somewhere in the world. </w:t>
      </w:r>
    </w:p>
    <w:p w:rsidR="003C29DA" w:rsidRPr="00EA1E47" w:rsidRDefault="00EA1E47" w:rsidP="00EA1E47">
      <w:pPr>
        <w:pStyle w:val="Listavietas"/>
        <w:suppressAutoHyphens/>
        <w:spacing w:before="0" w:after="240" w:line="240" w:lineRule="auto"/>
        <w:ind w:left="284" w:right="-6" w:firstLine="567"/>
        <w:jc w:val="both"/>
        <w:rPr>
          <w:rFonts w:ascii="Arial" w:hAnsi="Arial" w:cs="Arial"/>
          <w:i/>
          <w:iCs/>
          <w:lang w:val="en-US"/>
        </w:rPr>
      </w:pPr>
      <w:r w:rsidRPr="00EA1E47">
        <w:rPr>
          <w:rFonts w:ascii="Arial" w:hAnsi="Arial" w:cs="Arial"/>
          <w:i/>
          <w:iCs/>
          <w:lang w:val="en-US"/>
        </w:rPr>
        <w:t>The spread of COVID-19 poses another threat to uprooted children. Even in the absence of a pandemic, migrant, refugee and internally displaced children routinely face numerous threats to their safety and well-being. But the crowded conditions in which many of them live - with limited access to safe water, sanitation and hygiene - make them particularly vulnerable to the immediate and secondary effects of infectious diseases such as COVID-19.</w:t>
      </w:r>
      <w:r w:rsidR="003C29DA" w:rsidRPr="00EA1E47">
        <w:rPr>
          <w:rFonts w:ascii="Arial" w:hAnsi="Arial" w:cs="Arial"/>
          <w:i/>
          <w:iCs/>
          <w:lang w:val="en-US"/>
        </w:rPr>
        <w:t xml:space="preserve"> </w:t>
      </w:r>
    </w:p>
    <w:p w:rsidR="006A0FCF" w:rsidRPr="0090328C" w:rsidRDefault="00EA1E47" w:rsidP="00446B90">
      <w:pPr>
        <w:pStyle w:val="Listavietas"/>
        <w:numPr>
          <w:ilvl w:val="0"/>
          <w:numId w:val="18"/>
        </w:numPr>
        <w:suppressAutoHyphens/>
        <w:spacing w:before="113" w:after="120" w:line="240" w:lineRule="auto"/>
        <w:ind w:left="641" w:right="-3" w:hanging="357"/>
        <w:jc w:val="both"/>
        <w:rPr>
          <w:rFonts w:ascii="Arial" w:hAnsi="Arial" w:cs="Arial"/>
          <w:i/>
          <w:iCs/>
          <w:smallCaps/>
          <w:sz w:val="22"/>
          <w:szCs w:val="22"/>
        </w:rPr>
      </w:pPr>
      <w:proofErr w:type="spellStart"/>
      <w:r w:rsidRPr="00EA1E47">
        <w:rPr>
          <w:rFonts w:ascii="Arial" w:hAnsi="Arial" w:cs="Arial"/>
          <w:b/>
          <w:iCs/>
          <w:smallCaps/>
          <w:sz w:val="22"/>
          <w:szCs w:val="22"/>
          <w:u w:val="single"/>
        </w:rPr>
        <w:t>Schooling</w:t>
      </w:r>
      <w:proofErr w:type="spellEnd"/>
      <w:r w:rsidR="003C29DA" w:rsidRPr="0090328C">
        <w:rPr>
          <w:rFonts w:ascii="Arial" w:hAnsi="Arial" w:cs="Arial"/>
          <w:i/>
          <w:iCs/>
          <w:smallCaps/>
          <w:sz w:val="22"/>
          <w:szCs w:val="22"/>
        </w:rPr>
        <w:t>.</w:t>
      </w:r>
    </w:p>
    <w:p w:rsidR="003C29DA" w:rsidRPr="000E6199" w:rsidRDefault="000E6199" w:rsidP="00446B90">
      <w:pPr>
        <w:pStyle w:val="Listavietas"/>
        <w:suppressAutoHyphens/>
        <w:spacing w:before="113" w:after="240" w:line="240" w:lineRule="auto"/>
        <w:ind w:left="284" w:right="-3" w:firstLine="567"/>
        <w:jc w:val="both"/>
        <w:rPr>
          <w:rFonts w:ascii="Arial" w:hAnsi="Arial" w:cs="Arial"/>
          <w:i/>
          <w:iCs/>
          <w:lang w:val="en-US"/>
        </w:rPr>
      </w:pPr>
      <w:r w:rsidRPr="000E6199">
        <w:rPr>
          <w:rFonts w:ascii="Arial" w:hAnsi="Arial" w:cs="Arial"/>
          <w:i/>
          <w:iCs/>
          <w:lang w:val="en-US"/>
        </w:rPr>
        <w:t>258 million children will be out of school in 2030. 11 per cent of primary-school-aged children and 20 per cent of lower-secondary-aged children are not in school at all. Children and adolescents are excluded from education for many reasons. Poverty remains one of the most obstinate barriers, with children from the poorest households almost five times more likely to be out of primary school than those from the richest</w:t>
      </w:r>
      <w:r>
        <w:rPr>
          <w:rFonts w:ascii="Arial" w:hAnsi="Arial" w:cs="Arial"/>
          <w:i/>
          <w:iCs/>
          <w:lang w:val="en-US"/>
        </w:rPr>
        <w:t>.</w:t>
      </w:r>
      <w:r w:rsidR="00972812" w:rsidRPr="000E6199">
        <w:rPr>
          <w:rFonts w:ascii="Arial" w:hAnsi="Arial" w:cs="Arial"/>
          <w:i/>
          <w:iCs/>
          <w:lang w:val="en-US"/>
        </w:rPr>
        <w:t xml:space="preserve"> </w:t>
      </w:r>
    </w:p>
    <w:p w:rsidR="00446B90" w:rsidRDefault="00446B90" w:rsidP="001D5C1B">
      <w:pPr>
        <w:pStyle w:val="Listavietas"/>
        <w:suppressAutoHyphens/>
        <w:spacing w:before="113" w:after="240" w:line="240" w:lineRule="auto"/>
        <w:ind w:left="284" w:right="-3" w:firstLine="567"/>
        <w:rPr>
          <w:rFonts w:ascii="Arial" w:hAnsi="Arial" w:cs="Arial"/>
          <w:i/>
          <w:iCs/>
          <w:sz w:val="22"/>
          <w:szCs w:val="22"/>
          <w:lang w:val="en-US"/>
        </w:rPr>
      </w:pPr>
    </w:p>
    <w:p w:rsidR="00EF341C" w:rsidRDefault="00EF341C" w:rsidP="001D5C1B">
      <w:pPr>
        <w:pStyle w:val="Listavietas"/>
        <w:suppressAutoHyphens/>
        <w:spacing w:before="113" w:after="240" w:line="240" w:lineRule="auto"/>
        <w:ind w:left="284" w:right="-3" w:firstLine="567"/>
        <w:rPr>
          <w:rFonts w:ascii="Arial" w:hAnsi="Arial" w:cs="Arial"/>
          <w:i/>
          <w:iCs/>
          <w:sz w:val="22"/>
          <w:szCs w:val="22"/>
          <w:lang w:val="en-US"/>
        </w:rPr>
      </w:pPr>
    </w:p>
    <w:p w:rsidR="00EF341C" w:rsidRPr="000E6199" w:rsidRDefault="00EF341C" w:rsidP="001D5C1B">
      <w:pPr>
        <w:pStyle w:val="Listavietas"/>
        <w:suppressAutoHyphens/>
        <w:spacing w:before="113" w:after="240" w:line="240" w:lineRule="auto"/>
        <w:ind w:left="284" w:right="-3" w:firstLine="567"/>
        <w:rPr>
          <w:rFonts w:ascii="Arial" w:hAnsi="Arial" w:cs="Arial"/>
          <w:i/>
          <w:iCs/>
          <w:sz w:val="22"/>
          <w:szCs w:val="22"/>
          <w:lang w:val="en-US"/>
        </w:rPr>
      </w:pPr>
    </w:p>
    <w:p w:rsidR="00B04E62" w:rsidRPr="000E6199" w:rsidRDefault="00C827B8" w:rsidP="00B21643">
      <w:pPr>
        <w:shd w:val="clear" w:color="auto" w:fill="FFE599" w:themeFill="accent4" w:themeFillTint="66"/>
        <w:spacing w:before="120" w:after="0" w:line="288" w:lineRule="auto"/>
        <w:ind w:left="284"/>
        <w:jc w:val="both"/>
        <w:rPr>
          <w:rFonts w:ascii="Arial" w:hAnsi="Arial" w:cs="Arial"/>
          <w:b/>
          <w:color w:val="2E74B5" w:themeColor="accent1" w:themeShade="BF"/>
          <w:sz w:val="28"/>
          <w:szCs w:val="28"/>
          <w:lang w:val="en-US"/>
        </w:rPr>
      </w:pPr>
      <w:r w:rsidRPr="000E6199">
        <w:rPr>
          <w:rFonts w:ascii="Arial" w:hAnsi="Arial" w:cs="Arial"/>
          <w:b/>
          <w:color w:val="2E74B5" w:themeColor="accent1" w:themeShade="BF"/>
          <w:sz w:val="26"/>
          <w:szCs w:val="26"/>
          <w:lang w:val="en-US"/>
        </w:rPr>
        <w:t xml:space="preserve"> </w:t>
      </w:r>
      <w:r w:rsidR="003C29DA" w:rsidRPr="000E6199">
        <w:rPr>
          <w:rFonts w:ascii="Arial" w:hAnsi="Arial" w:cs="Arial"/>
          <w:b/>
          <w:color w:val="2E74B5" w:themeColor="accent1" w:themeShade="BF"/>
          <w:sz w:val="28"/>
          <w:szCs w:val="28"/>
          <w:lang w:val="en-US"/>
        </w:rPr>
        <w:t xml:space="preserve">3. </w:t>
      </w:r>
      <w:r w:rsidR="000E6199" w:rsidRPr="000E6199">
        <w:rPr>
          <w:rFonts w:ascii="Arial" w:hAnsi="Arial" w:cs="Arial"/>
          <w:b/>
          <w:color w:val="2E74B5" w:themeColor="accent1" w:themeShade="BF"/>
          <w:sz w:val="28"/>
          <w:szCs w:val="28"/>
          <w:lang w:val="en-US"/>
        </w:rPr>
        <w:t>Time for Reflection</w:t>
      </w:r>
    </w:p>
    <w:p w:rsidR="00156C62" w:rsidRPr="000E6199" w:rsidRDefault="000E6199" w:rsidP="00B21643">
      <w:pPr>
        <w:spacing w:before="120" w:after="0" w:line="288" w:lineRule="auto"/>
        <w:ind w:left="284"/>
        <w:jc w:val="right"/>
        <w:rPr>
          <w:rFonts w:ascii="Arial" w:eastAsia="Times New Roman" w:hAnsi="Arial" w:cs="Arial"/>
          <w:b/>
          <w:smallCaps/>
          <w:color w:val="ED7D31" w:themeColor="accent2"/>
          <w:lang w:val="en-US" w:eastAsia="es-MX"/>
        </w:rPr>
      </w:pPr>
      <w:r w:rsidRPr="000E6199">
        <w:rPr>
          <w:rFonts w:ascii="Arial" w:eastAsia="Times New Roman" w:hAnsi="Arial" w:cs="Arial"/>
          <w:b/>
          <w:smallCaps/>
          <w:color w:val="D60C0C"/>
          <w:lang w:val="en-US" w:eastAsia="es-MX"/>
        </w:rPr>
        <w:t>Message from Pope Francis</w:t>
      </w:r>
    </w:p>
    <w:p w:rsidR="00A47D5D" w:rsidRPr="00540F58" w:rsidRDefault="005F3CBA" w:rsidP="00B21643">
      <w:pPr>
        <w:pStyle w:val="Listavietas"/>
        <w:suppressAutoHyphens/>
        <w:spacing w:before="0"/>
        <w:ind w:left="284" w:firstLine="0"/>
        <w:jc w:val="right"/>
        <w:rPr>
          <w:rFonts w:ascii="Arial" w:hAnsi="Arial" w:cs="Arial"/>
          <w:i/>
          <w:iCs/>
          <w:color w:val="70AD47" w:themeColor="accent6"/>
          <w:lang w:val="en-US"/>
        </w:rPr>
      </w:pPr>
      <w:hyperlink r:id="rId13" w:history="1">
        <w:r w:rsidR="000E6199" w:rsidRPr="00540F58">
          <w:rPr>
            <w:rStyle w:val="Hipervnculo"/>
            <w:rFonts w:ascii="Arial" w:hAnsi="Arial" w:cs="Arial"/>
            <w:i/>
            <w:iCs/>
            <w:color w:val="70AD47" w:themeColor="accent6"/>
            <w:u w:val="none"/>
            <w:lang w:val="en-US"/>
          </w:rPr>
          <w:t>https://youtu.be/6umbsLWYcO0</w:t>
        </w:r>
      </w:hyperlink>
    </w:p>
    <w:p w:rsidR="00A47D5D" w:rsidRPr="000E6199" w:rsidRDefault="000E6199" w:rsidP="00B21643">
      <w:pPr>
        <w:pStyle w:val="Prrafodelista"/>
        <w:numPr>
          <w:ilvl w:val="0"/>
          <w:numId w:val="8"/>
        </w:numPr>
        <w:spacing w:before="240" w:after="120" w:line="240" w:lineRule="auto"/>
        <w:ind w:left="1134" w:hanging="357"/>
        <w:contextualSpacing w:val="0"/>
        <w:jc w:val="both"/>
        <w:rPr>
          <w:rFonts w:ascii="Arial" w:eastAsia="Times New Roman" w:hAnsi="Arial" w:cs="Arial"/>
          <w:color w:val="212529"/>
          <w:sz w:val="20"/>
          <w:szCs w:val="20"/>
          <w:lang w:val="en-US" w:eastAsia="es-MX"/>
        </w:rPr>
      </w:pPr>
      <w:r w:rsidRPr="000E6199">
        <w:rPr>
          <w:rFonts w:ascii="Arial" w:eastAsia="Times New Roman" w:hAnsi="Arial" w:cs="Arial"/>
          <w:color w:val="212529"/>
          <w:sz w:val="20"/>
          <w:szCs w:val="20"/>
          <w:lang w:val="en-US" w:eastAsia="es-MX"/>
        </w:rPr>
        <w:t>Every child who is marginalized, abused, abandoned, without schooling or without medical care is a cry that rises up to God</w:t>
      </w:r>
      <w:r w:rsidR="00A47D5D" w:rsidRPr="000E6199">
        <w:rPr>
          <w:rFonts w:ascii="Arial" w:eastAsia="Times New Roman" w:hAnsi="Arial" w:cs="Arial"/>
          <w:color w:val="212529"/>
          <w:sz w:val="20"/>
          <w:szCs w:val="20"/>
          <w:lang w:val="en-US" w:eastAsia="es-MX"/>
        </w:rPr>
        <w:t>.</w:t>
      </w:r>
    </w:p>
    <w:p w:rsidR="00A47D5D" w:rsidRPr="000E6199" w:rsidRDefault="000E6199" w:rsidP="00B21643">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val="en-US" w:eastAsia="es-MX"/>
        </w:rPr>
      </w:pPr>
      <w:r w:rsidRPr="000E6199">
        <w:rPr>
          <w:rFonts w:ascii="Arial" w:eastAsia="Times New Roman" w:hAnsi="Arial" w:cs="Arial"/>
          <w:color w:val="212529"/>
          <w:sz w:val="20"/>
          <w:szCs w:val="20"/>
          <w:lang w:val="en-US" w:eastAsia="es-MX"/>
        </w:rPr>
        <w:t>In each of them is Christ, who came to our world as a defenseless child; it is Christ who looks at us through the eyes of each of these children</w:t>
      </w:r>
      <w:r w:rsidR="00A47D5D" w:rsidRPr="000E6199">
        <w:rPr>
          <w:rFonts w:ascii="Arial" w:eastAsia="Times New Roman" w:hAnsi="Arial" w:cs="Arial"/>
          <w:color w:val="212529"/>
          <w:sz w:val="20"/>
          <w:szCs w:val="20"/>
          <w:lang w:val="en-US" w:eastAsia="es-MX"/>
        </w:rPr>
        <w:t>.</w:t>
      </w:r>
    </w:p>
    <w:p w:rsidR="00705F7F" w:rsidRPr="000E6199" w:rsidRDefault="000E6199" w:rsidP="00B21643">
      <w:pPr>
        <w:pStyle w:val="Prrafodelista"/>
        <w:numPr>
          <w:ilvl w:val="0"/>
          <w:numId w:val="8"/>
        </w:numPr>
        <w:spacing w:before="120" w:after="0" w:line="240" w:lineRule="auto"/>
        <w:ind w:left="1134" w:hanging="357"/>
        <w:contextualSpacing w:val="0"/>
        <w:jc w:val="both"/>
        <w:rPr>
          <w:rFonts w:ascii="Arial" w:eastAsia="Times New Roman" w:hAnsi="Arial" w:cs="Arial"/>
          <w:color w:val="212529"/>
          <w:sz w:val="20"/>
          <w:szCs w:val="20"/>
          <w:lang w:val="en-US" w:eastAsia="es-MX"/>
        </w:rPr>
      </w:pPr>
      <w:r w:rsidRPr="000E6199">
        <w:rPr>
          <w:rFonts w:ascii="Arial" w:eastAsia="Times New Roman" w:hAnsi="Arial" w:cs="Arial"/>
          <w:color w:val="212529"/>
          <w:sz w:val="20"/>
          <w:szCs w:val="20"/>
          <w:lang w:val="en-US" w:eastAsia="es-MX"/>
        </w:rPr>
        <w:t>Let us pray that every country decides to take necessary measures to make the future of children a priority, especially the future of children who are suffering today</w:t>
      </w:r>
      <w:r w:rsidR="00AA7DCE" w:rsidRPr="000E6199">
        <w:rPr>
          <w:rFonts w:ascii="Arial" w:eastAsia="Times New Roman" w:hAnsi="Arial" w:cs="Arial"/>
          <w:color w:val="212529"/>
          <w:sz w:val="20"/>
          <w:szCs w:val="20"/>
          <w:lang w:val="en-US" w:eastAsia="es-MX"/>
        </w:rPr>
        <w:t>.</w:t>
      </w:r>
      <w:r w:rsidR="00A47D5D" w:rsidRPr="000E6199">
        <w:rPr>
          <w:rFonts w:ascii="Arial" w:eastAsia="Times New Roman" w:hAnsi="Arial" w:cs="Arial"/>
          <w:color w:val="212529"/>
          <w:sz w:val="20"/>
          <w:szCs w:val="20"/>
          <w:lang w:val="en-US" w:eastAsia="es-MX"/>
        </w:rPr>
        <w:t xml:space="preserve"> </w:t>
      </w:r>
    </w:p>
    <w:p w:rsidR="005615B9" w:rsidRPr="000E6199" w:rsidRDefault="005615B9" w:rsidP="00B21643">
      <w:pPr>
        <w:spacing w:after="0" w:line="288" w:lineRule="auto"/>
        <w:ind w:left="284"/>
        <w:jc w:val="both"/>
        <w:rPr>
          <w:rFonts w:ascii="Arial" w:eastAsia="Times New Roman" w:hAnsi="Arial" w:cs="Arial"/>
          <w:color w:val="212529"/>
          <w:lang w:val="en-US" w:eastAsia="es-MX"/>
        </w:rPr>
      </w:pPr>
    </w:p>
    <w:p w:rsidR="005615B9" w:rsidRPr="000E6199" w:rsidRDefault="005615B9" w:rsidP="00B23BB4">
      <w:pPr>
        <w:spacing w:after="0" w:line="288" w:lineRule="auto"/>
        <w:ind w:left="284"/>
        <w:jc w:val="both"/>
        <w:rPr>
          <w:rFonts w:ascii="Arial" w:eastAsia="Times New Roman" w:hAnsi="Arial" w:cs="Arial"/>
          <w:color w:val="212529"/>
          <w:lang w:val="en-US" w:eastAsia="es-MX"/>
        </w:rPr>
      </w:pPr>
    </w:p>
    <w:p w:rsidR="00003AC5" w:rsidRPr="00EF341C" w:rsidRDefault="00AA7DCE" w:rsidP="003320F7">
      <w:pPr>
        <w:shd w:val="clear" w:color="auto" w:fill="FFE599" w:themeFill="accent4" w:themeFillTint="66"/>
        <w:spacing w:after="0" w:line="288" w:lineRule="auto"/>
        <w:ind w:left="284"/>
        <w:jc w:val="both"/>
        <w:rPr>
          <w:rFonts w:ascii="Arial" w:hAnsi="Arial" w:cs="Arial"/>
          <w:b/>
          <w:color w:val="C45911" w:themeColor="accent2" w:themeShade="BF"/>
          <w:sz w:val="28"/>
          <w:szCs w:val="28"/>
          <w:lang w:val="en-US"/>
        </w:rPr>
      </w:pPr>
      <w:r w:rsidRPr="000E6199">
        <w:rPr>
          <w:rFonts w:ascii="Arial" w:hAnsi="Arial" w:cs="Arial"/>
          <w:b/>
          <w:color w:val="C45911" w:themeColor="accent2" w:themeShade="BF"/>
          <w:sz w:val="26"/>
          <w:szCs w:val="26"/>
          <w:lang w:val="en-US"/>
        </w:rPr>
        <w:t xml:space="preserve"> </w:t>
      </w:r>
      <w:r w:rsidRPr="00EF341C">
        <w:rPr>
          <w:rFonts w:ascii="Arial" w:hAnsi="Arial" w:cs="Arial"/>
          <w:b/>
          <w:color w:val="2E74B5" w:themeColor="accent1" w:themeShade="BF"/>
          <w:sz w:val="28"/>
          <w:szCs w:val="28"/>
          <w:lang w:val="en-US"/>
        </w:rPr>
        <w:t xml:space="preserve">4. </w:t>
      </w:r>
      <w:r w:rsidR="00EF341C" w:rsidRPr="00EF341C">
        <w:rPr>
          <w:rFonts w:ascii="Arial" w:hAnsi="Arial" w:cs="Arial"/>
          <w:b/>
          <w:color w:val="2E74B5" w:themeColor="accent1" w:themeShade="BF"/>
          <w:sz w:val="28"/>
          <w:szCs w:val="28"/>
          <w:lang w:val="en-US"/>
        </w:rPr>
        <w:t xml:space="preserve">The </w:t>
      </w:r>
      <w:proofErr w:type="spellStart"/>
      <w:r w:rsidR="00EF341C" w:rsidRPr="00EF341C">
        <w:rPr>
          <w:rFonts w:ascii="Arial" w:hAnsi="Arial" w:cs="Arial"/>
          <w:b/>
          <w:color w:val="2E74B5" w:themeColor="accent1" w:themeShade="BF"/>
          <w:sz w:val="28"/>
          <w:szCs w:val="28"/>
          <w:lang w:val="en-US"/>
        </w:rPr>
        <w:t>Claretian</w:t>
      </w:r>
      <w:proofErr w:type="spellEnd"/>
      <w:r w:rsidR="00EF341C" w:rsidRPr="00EF341C">
        <w:rPr>
          <w:rFonts w:ascii="Arial" w:hAnsi="Arial" w:cs="Arial"/>
          <w:b/>
          <w:color w:val="2E74B5" w:themeColor="accent1" w:themeShade="BF"/>
          <w:sz w:val="28"/>
          <w:szCs w:val="28"/>
          <w:lang w:val="en-US"/>
        </w:rPr>
        <w:t xml:space="preserve"> Gaze</w:t>
      </w:r>
    </w:p>
    <w:p w:rsidR="00CA094A" w:rsidRPr="00EF341C" w:rsidRDefault="00EF341C" w:rsidP="00AA7DCE">
      <w:pPr>
        <w:spacing w:before="120" w:after="0" w:line="288" w:lineRule="auto"/>
        <w:ind w:left="284"/>
        <w:jc w:val="right"/>
        <w:rPr>
          <w:rFonts w:ascii="Arial" w:eastAsia="Times New Roman" w:hAnsi="Arial" w:cs="Arial"/>
          <w:b/>
          <w:smallCaps/>
          <w:color w:val="D60C0C"/>
          <w:lang w:val="en-US" w:eastAsia="es-MX"/>
        </w:rPr>
      </w:pPr>
      <w:r w:rsidRPr="00EF341C">
        <w:rPr>
          <w:rFonts w:ascii="Arial" w:eastAsia="Times New Roman" w:hAnsi="Arial" w:cs="Arial"/>
          <w:b/>
          <w:smallCaps/>
          <w:color w:val="D60C0C"/>
          <w:lang w:val="en-US" w:eastAsia="es-MX"/>
        </w:rPr>
        <w:t>Claret and the promotion of children</w:t>
      </w:r>
    </w:p>
    <w:p w:rsidR="00D84F46" w:rsidRPr="00EF341C" w:rsidRDefault="00AA7DCE" w:rsidP="00446B90">
      <w:pPr>
        <w:shd w:val="clear" w:color="auto" w:fill="FFFFFF"/>
        <w:spacing w:before="120" w:after="120" w:line="240" w:lineRule="auto"/>
        <w:ind w:left="567"/>
        <w:jc w:val="both"/>
        <w:rPr>
          <w:rFonts w:ascii="Arial" w:eastAsia="Times New Roman" w:hAnsi="Arial" w:cs="Arial"/>
          <w:color w:val="212529"/>
          <w:sz w:val="20"/>
          <w:szCs w:val="20"/>
          <w:lang w:val="en-US" w:eastAsia="es-MX"/>
        </w:rPr>
      </w:pPr>
      <w:r w:rsidRPr="00EF341C">
        <w:rPr>
          <w:rFonts w:ascii="Arial" w:eastAsia="Times New Roman" w:hAnsi="Arial" w:cs="Arial"/>
          <w:color w:val="212529"/>
          <w:lang w:val="en-US" w:eastAsia="es-MX"/>
        </w:rPr>
        <w:tab/>
      </w:r>
      <w:r w:rsidR="00EF341C" w:rsidRPr="00EF341C">
        <w:rPr>
          <w:rFonts w:ascii="Arial" w:eastAsia="Times New Roman" w:hAnsi="Arial" w:cs="Arial"/>
          <w:color w:val="212529"/>
          <w:sz w:val="20"/>
          <w:szCs w:val="20"/>
          <w:lang w:val="en-US" w:eastAsia="es-MX"/>
        </w:rPr>
        <w:t>Claret with his deep human sense generated responses to the needs of his time. Since he was a child he showed sensitivity and great docility to the Holy Spirit who filled and moved his apostolic mission. His creativity and ingenuity brought the grace of God in his evangelizing journey. An example of this is the promotion of farms in Cuba to take in children and young people to form their faith and skills as an alternative life, different from that offered on the streets, as he describes in his autobiography</w:t>
      </w:r>
      <w:r w:rsidR="003320F7" w:rsidRPr="00EF341C">
        <w:rPr>
          <w:rFonts w:ascii="Arial" w:eastAsia="Times New Roman" w:hAnsi="Arial" w:cs="Arial"/>
          <w:color w:val="212529"/>
          <w:sz w:val="20"/>
          <w:szCs w:val="20"/>
          <w:lang w:val="en-US" w:eastAsia="es-MX"/>
        </w:rPr>
        <w:t>:</w:t>
      </w:r>
    </w:p>
    <w:p w:rsidR="003320F7" w:rsidRPr="00EF341C" w:rsidRDefault="003320F7" w:rsidP="00446B90">
      <w:pPr>
        <w:pStyle w:val="Listavietas"/>
        <w:suppressAutoHyphens/>
        <w:spacing w:before="227" w:line="240" w:lineRule="auto"/>
        <w:ind w:left="1276" w:right="425" w:hanging="454"/>
        <w:jc w:val="both"/>
        <w:rPr>
          <w:rFonts w:ascii="Arial" w:hAnsi="Arial" w:cs="Arial"/>
          <w:i/>
          <w:iCs/>
          <w:lang w:val="en-US"/>
        </w:rPr>
      </w:pPr>
      <w:r w:rsidRPr="00EF341C">
        <w:rPr>
          <w:rFonts w:ascii="Arial" w:hAnsi="Arial" w:cs="Arial"/>
          <w:b/>
          <w:bCs/>
          <w:lang w:val="en-US"/>
        </w:rPr>
        <w:t>564.</w:t>
      </w:r>
      <w:r w:rsidRPr="00EF341C">
        <w:rPr>
          <w:rFonts w:ascii="Arial" w:hAnsi="Arial" w:cs="Arial"/>
          <w:lang w:val="en-US"/>
        </w:rPr>
        <w:t xml:space="preserve"> </w:t>
      </w:r>
      <w:r w:rsidR="00EF341C" w:rsidRPr="00EF341C">
        <w:rPr>
          <w:rFonts w:ascii="Arial" w:hAnsi="Arial" w:cs="Arial"/>
          <w:i/>
          <w:iCs/>
          <w:lang w:val="en-US"/>
        </w:rPr>
        <w:t>My plan in starting this ranch was to gather together poor boys and girls, many of whom were wandering the streets begging. At the ranch they were fed, clothed, and taught their religion, as well as reading, writing, and whatever art or trade they wanted to learn. One hour-and only one hour –a day they had to work on the ranch. This provided enough food to make the ranch self-supporting. Whatever else they might earn had to be put in a savings account. In this way, when they left the ranch they had had some formal education, learned a trade, and earned some money for their efforts</w:t>
      </w:r>
      <w:r w:rsidRPr="00EF341C">
        <w:rPr>
          <w:rFonts w:ascii="Arial" w:hAnsi="Arial" w:cs="Arial"/>
          <w:i/>
          <w:iCs/>
          <w:lang w:val="en-US"/>
        </w:rPr>
        <w:t xml:space="preserve">. </w:t>
      </w:r>
    </w:p>
    <w:p w:rsidR="00D84F46" w:rsidRPr="00EF341C" w:rsidRDefault="003320F7" w:rsidP="00446B90">
      <w:pPr>
        <w:pStyle w:val="Listavietas"/>
        <w:suppressAutoHyphens/>
        <w:spacing w:before="120" w:line="240" w:lineRule="auto"/>
        <w:ind w:left="1276" w:right="425" w:hanging="454"/>
        <w:jc w:val="both"/>
        <w:rPr>
          <w:rFonts w:ascii="Arial" w:eastAsia="Times New Roman" w:hAnsi="Arial" w:cs="Arial"/>
          <w:i/>
          <w:color w:val="212529"/>
          <w:lang w:val="en-US" w:eastAsia="es-MX"/>
        </w:rPr>
      </w:pPr>
      <w:r w:rsidRPr="00EF341C">
        <w:rPr>
          <w:rFonts w:ascii="Arial" w:hAnsi="Arial" w:cs="Arial"/>
          <w:b/>
          <w:bCs/>
          <w:lang w:val="en-US"/>
        </w:rPr>
        <w:t>565.</w:t>
      </w:r>
      <w:r w:rsidRPr="00EF341C">
        <w:rPr>
          <w:rFonts w:ascii="Arial" w:hAnsi="Arial" w:cs="Arial"/>
          <w:lang w:val="en-US"/>
        </w:rPr>
        <w:t xml:space="preserve"> </w:t>
      </w:r>
      <w:r w:rsidR="00EF341C" w:rsidRPr="00EF341C">
        <w:rPr>
          <w:rFonts w:ascii="Arial" w:hAnsi="Arial" w:cs="Arial"/>
          <w:i/>
          <w:iCs/>
          <w:lang w:val="en-US"/>
        </w:rPr>
        <w:t>The building itself was divided into two major sections, a boys’ wing and a girls’ wing, with a chapel between them. At church services the boys sat in the body of the chapel, while the girls had their own section in the upper galleries that connected with their wing, so that both sections were completely separated. The building had two stories; workshops and classrooms were on the first floor, dormitories on the second</w:t>
      </w:r>
      <w:r w:rsidR="00D84F46" w:rsidRPr="00EF341C">
        <w:rPr>
          <w:rFonts w:ascii="Arial" w:eastAsia="Times New Roman" w:hAnsi="Arial" w:cs="Arial"/>
          <w:i/>
          <w:color w:val="212529"/>
          <w:lang w:val="en-US" w:eastAsia="es-MX"/>
        </w:rPr>
        <w:t>.</w:t>
      </w:r>
    </w:p>
    <w:p w:rsidR="00C406FC" w:rsidRPr="00EF341C" w:rsidRDefault="00EF341C" w:rsidP="00446B90">
      <w:pPr>
        <w:pStyle w:val="Estilodeprrafo1"/>
        <w:suppressAutoHyphens/>
        <w:spacing w:before="240" w:line="240" w:lineRule="auto"/>
        <w:ind w:left="567" w:firstLine="284"/>
        <w:jc w:val="both"/>
        <w:rPr>
          <w:rFonts w:ascii="Arial" w:eastAsia="Times New Roman" w:hAnsi="Arial" w:cs="Arial"/>
          <w:color w:val="212529"/>
          <w:lang w:val="en-US" w:eastAsia="es-MX"/>
        </w:rPr>
      </w:pPr>
      <w:r w:rsidRPr="00EF341C">
        <w:rPr>
          <w:rFonts w:ascii="Arial" w:eastAsia="Times New Roman" w:hAnsi="Arial" w:cs="Arial"/>
          <w:color w:val="212529"/>
          <w:lang w:val="en-US" w:eastAsia="es-MX"/>
        </w:rPr>
        <w:t xml:space="preserve">In our </w:t>
      </w:r>
      <w:proofErr w:type="spellStart"/>
      <w:r w:rsidRPr="00EF341C">
        <w:rPr>
          <w:rFonts w:ascii="Arial" w:eastAsia="Times New Roman" w:hAnsi="Arial" w:cs="Arial"/>
          <w:color w:val="212529"/>
          <w:lang w:val="en-US" w:eastAsia="es-MX"/>
        </w:rPr>
        <w:t>Claretian</w:t>
      </w:r>
      <w:proofErr w:type="spellEnd"/>
      <w:r w:rsidRPr="00EF341C">
        <w:rPr>
          <w:rFonts w:ascii="Arial" w:eastAsia="Times New Roman" w:hAnsi="Arial" w:cs="Arial"/>
          <w:color w:val="212529"/>
          <w:lang w:val="en-US" w:eastAsia="es-MX"/>
        </w:rPr>
        <w:t xml:space="preserve"> family, similar projects are also developed for the promotion and care of children at risk. An example is the experience of </w:t>
      </w:r>
      <w:proofErr w:type="spellStart"/>
      <w:r w:rsidRPr="00EF341C">
        <w:rPr>
          <w:rFonts w:ascii="Arial" w:eastAsia="Times New Roman" w:hAnsi="Arial" w:cs="Arial"/>
          <w:b/>
          <w:color w:val="212529"/>
          <w:lang w:val="en-US" w:eastAsia="es-MX"/>
        </w:rPr>
        <w:t>Hogares</w:t>
      </w:r>
      <w:proofErr w:type="spellEnd"/>
      <w:r w:rsidRPr="00EF341C">
        <w:rPr>
          <w:rFonts w:ascii="Arial" w:eastAsia="Times New Roman" w:hAnsi="Arial" w:cs="Arial"/>
          <w:b/>
          <w:color w:val="212529"/>
          <w:lang w:val="en-US" w:eastAsia="es-MX"/>
        </w:rPr>
        <w:t xml:space="preserve"> Claret</w:t>
      </w:r>
      <w:r w:rsidRPr="00EF341C">
        <w:rPr>
          <w:rFonts w:ascii="Arial" w:eastAsia="Times New Roman" w:hAnsi="Arial" w:cs="Arial"/>
          <w:color w:val="212529"/>
          <w:lang w:val="en-US" w:eastAsia="es-MX"/>
        </w:rPr>
        <w:t xml:space="preserve"> (Claret Homes), a </w:t>
      </w:r>
      <w:proofErr w:type="spellStart"/>
      <w:r w:rsidRPr="00EF341C">
        <w:rPr>
          <w:rFonts w:ascii="Arial" w:eastAsia="Times New Roman" w:hAnsi="Arial" w:cs="Arial"/>
          <w:color w:val="212529"/>
          <w:lang w:val="en-US" w:eastAsia="es-MX"/>
        </w:rPr>
        <w:t>Claretian</w:t>
      </w:r>
      <w:proofErr w:type="spellEnd"/>
      <w:r w:rsidRPr="00EF341C">
        <w:rPr>
          <w:rFonts w:ascii="Arial" w:eastAsia="Times New Roman" w:hAnsi="Arial" w:cs="Arial"/>
          <w:color w:val="212529"/>
          <w:lang w:val="en-US" w:eastAsia="es-MX"/>
        </w:rPr>
        <w:t xml:space="preserve"> work that arose in Colombia and is also present in Mexico and Venezuela</w:t>
      </w:r>
      <w:r w:rsidR="00C406FC" w:rsidRPr="00EF341C">
        <w:rPr>
          <w:rFonts w:ascii="Arial" w:eastAsia="Times New Roman" w:hAnsi="Arial" w:cs="Arial"/>
          <w:color w:val="212529"/>
          <w:lang w:val="en-US" w:eastAsia="es-MX"/>
        </w:rPr>
        <w:t>.</w:t>
      </w:r>
    </w:p>
    <w:p w:rsidR="00C406FC" w:rsidRPr="00EF341C" w:rsidRDefault="00EF341C" w:rsidP="00446B90">
      <w:pPr>
        <w:pStyle w:val="Estilodeprrafo1"/>
        <w:suppressAutoHyphens/>
        <w:spacing w:before="170" w:line="240" w:lineRule="auto"/>
        <w:ind w:left="567" w:firstLine="283"/>
        <w:jc w:val="both"/>
        <w:rPr>
          <w:rFonts w:ascii="Arial" w:eastAsia="Times New Roman" w:hAnsi="Arial" w:cs="Arial"/>
          <w:color w:val="212529"/>
          <w:lang w:val="en-US" w:eastAsia="es-MX"/>
        </w:rPr>
      </w:pPr>
      <w:r w:rsidRPr="00EF341C">
        <w:rPr>
          <w:rFonts w:ascii="Arial" w:eastAsia="Times New Roman" w:hAnsi="Arial" w:cs="Arial"/>
          <w:color w:val="212529"/>
          <w:lang w:val="en-US" w:eastAsia="es-MX"/>
        </w:rPr>
        <w:t xml:space="preserve">The mission of this non-profit institution is to accompany children, adolescents and adults affected by </w:t>
      </w:r>
      <w:proofErr w:type="spellStart"/>
      <w:r w:rsidRPr="00EF341C">
        <w:rPr>
          <w:rFonts w:ascii="Arial" w:eastAsia="Times New Roman" w:hAnsi="Arial" w:cs="Arial"/>
          <w:color w:val="212529"/>
          <w:lang w:val="en-US" w:eastAsia="es-MX"/>
        </w:rPr>
        <w:t>marginalisation</w:t>
      </w:r>
      <w:proofErr w:type="spellEnd"/>
      <w:r w:rsidRPr="00EF341C">
        <w:rPr>
          <w:rFonts w:ascii="Arial" w:eastAsia="Times New Roman" w:hAnsi="Arial" w:cs="Arial"/>
          <w:color w:val="212529"/>
          <w:lang w:val="en-US" w:eastAsia="es-MX"/>
        </w:rPr>
        <w:t xml:space="preserve">, the consumption of psychoactive substances, violence or </w:t>
      </w:r>
      <w:proofErr w:type="spellStart"/>
      <w:r w:rsidRPr="00EF341C">
        <w:rPr>
          <w:rFonts w:ascii="Arial" w:eastAsia="Times New Roman" w:hAnsi="Arial" w:cs="Arial"/>
          <w:color w:val="212529"/>
          <w:lang w:val="en-US" w:eastAsia="es-MX"/>
        </w:rPr>
        <w:t>behavioural</w:t>
      </w:r>
      <w:proofErr w:type="spellEnd"/>
      <w:r w:rsidRPr="00EF341C">
        <w:rPr>
          <w:rFonts w:ascii="Arial" w:eastAsia="Times New Roman" w:hAnsi="Arial" w:cs="Arial"/>
          <w:color w:val="212529"/>
          <w:lang w:val="en-US" w:eastAsia="es-MX"/>
        </w:rPr>
        <w:t xml:space="preserve"> problems, and to help them find the meaning of their lives, in a perspective of re-establishing their rights and inclusion in the different spheres of society.</w:t>
      </w:r>
      <w:r w:rsidR="00C406FC" w:rsidRPr="00EF341C">
        <w:rPr>
          <w:rFonts w:ascii="Arial" w:eastAsia="Times New Roman" w:hAnsi="Arial" w:cs="Arial"/>
          <w:color w:val="212529"/>
          <w:lang w:val="en-US" w:eastAsia="es-MX"/>
        </w:rPr>
        <w:t xml:space="preserve">. </w:t>
      </w:r>
    </w:p>
    <w:p w:rsidR="00C406FC" w:rsidRPr="00FC7A70" w:rsidRDefault="005F3CBA" w:rsidP="00B21643">
      <w:pPr>
        <w:pStyle w:val="Estilodeprrafo1"/>
        <w:suppressAutoHyphens/>
        <w:spacing w:before="120" w:line="240" w:lineRule="auto"/>
        <w:ind w:left="284" w:firstLine="0"/>
        <w:jc w:val="right"/>
        <w:rPr>
          <w:rFonts w:ascii="Arial" w:hAnsi="Arial" w:cs="Arial"/>
          <w:i/>
          <w:iCs/>
          <w:color w:val="70AD47" w:themeColor="accent6"/>
          <w:lang w:val="en-US"/>
        </w:rPr>
      </w:pPr>
      <w:hyperlink r:id="rId14" w:history="1">
        <w:r w:rsidR="00C406FC" w:rsidRPr="00FC7A70">
          <w:rPr>
            <w:rStyle w:val="Hipervnculo"/>
            <w:rFonts w:ascii="Arial" w:hAnsi="Arial" w:cs="Arial"/>
            <w:i/>
            <w:iCs/>
            <w:color w:val="70AD47" w:themeColor="accent6"/>
            <w:lang w:val="en-US"/>
          </w:rPr>
          <w:t>https://fundacionhogaresclaret.org</w:t>
        </w:r>
      </w:hyperlink>
    </w:p>
    <w:p w:rsidR="00D84F46" w:rsidRPr="00FC7A70" w:rsidRDefault="00D84F46" w:rsidP="00B21643">
      <w:pPr>
        <w:spacing w:after="120" w:line="240" w:lineRule="auto"/>
        <w:ind w:left="993"/>
        <w:jc w:val="both"/>
        <w:rPr>
          <w:rFonts w:ascii="Arial" w:eastAsia="Times New Roman" w:hAnsi="Arial" w:cs="Arial"/>
          <w:b/>
          <w:i/>
          <w:color w:val="212529"/>
          <w:sz w:val="20"/>
          <w:szCs w:val="20"/>
          <w:lang w:val="en-US" w:eastAsia="es-MX"/>
        </w:rPr>
      </w:pPr>
    </w:p>
    <w:p w:rsidR="00EF341C" w:rsidRPr="00FC7A70" w:rsidRDefault="00EF341C" w:rsidP="00B21643">
      <w:pPr>
        <w:spacing w:after="120" w:line="240" w:lineRule="auto"/>
        <w:ind w:left="993"/>
        <w:jc w:val="both"/>
        <w:rPr>
          <w:rFonts w:ascii="Arial" w:eastAsia="Times New Roman" w:hAnsi="Arial" w:cs="Arial"/>
          <w:b/>
          <w:i/>
          <w:color w:val="212529"/>
          <w:sz w:val="20"/>
          <w:szCs w:val="20"/>
          <w:lang w:val="en-US" w:eastAsia="es-MX"/>
        </w:rPr>
      </w:pPr>
    </w:p>
    <w:p w:rsidR="00EF341C" w:rsidRPr="00FC7A70" w:rsidRDefault="00EF341C" w:rsidP="00B21643">
      <w:pPr>
        <w:spacing w:after="120" w:line="240" w:lineRule="auto"/>
        <w:ind w:left="993"/>
        <w:jc w:val="both"/>
        <w:rPr>
          <w:rFonts w:ascii="Arial" w:eastAsia="Times New Roman" w:hAnsi="Arial" w:cs="Arial"/>
          <w:b/>
          <w:i/>
          <w:color w:val="212529"/>
          <w:sz w:val="20"/>
          <w:szCs w:val="20"/>
          <w:lang w:val="en-US" w:eastAsia="es-MX"/>
        </w:rPr>
      </w:pPr>
    </w:p>
    <w:p w:rsidR="00D12C27" w:rsidRPr="00EF341C" w:rsidRDefault="00D84F46" w:rsidP="003D683E">
      <w:pPr>
        <w:shd w:val="clear" w:color="auto" w:fill="FFE599" w:themeFill="accent4" w:themeFillTint="66"/>
        <w:spacing w:after="0" w:line="288" w:lineRule="auto"/>
        <w:ind w:left="284"/>
        <w:jc w:val="both"/>
        <w:rPr>
          <w:rFonts w:ascii="Arial" w:eastAsia="Times New Roman" w:hAnsi="Arial" w:cs="Arial"/>
          <w:b/>
          <w:color w:val="ED7D31" w:themeColor="accent2"/>
          <w:sz w:val="28"/>
          <w:szCs w:val="28"/>
          <w:lang w:val="en-US" w:eastAsia="es-MX"/>
        </w:rPr>
      </w:pPr>
      <w:r w:rsidRPr="00FC7A70">
        <w:rPr>
          <w:rFonts w:ascii="Arial" w:eastAsia="Times New Roman" w:hAnsi="Arial" w:cs="Arial"/>
          <w:b/>
          <w:color w:val="C45911" w:themeColor="accent2" w:themeShade="BF"/>
          <w:sz w:val="26"/>
          <w:szCs w:val="26"/>
          <w:lang w:val="en-US" w:eastAsia="es-MX"/>
        </w:rPr>
        <w:t xml:space="preserve"> </w:t>
      </w:r>
      <w:r w:rsidRPr="00EF341C">
        <w:rPr>
          <w:rFonts w:ascii="Arial" w:hAnsi="Arial" w:cs="Arial"/>
          <w:b/>
          <w:color w:val="2E74B5" w:themeColor="accent1" w:themeShade="BF"/>
          <w:sz w:val="28"/>
          <w:szCs w:val="28"/>
          <w:lang w:val="en-US"/>
        </w:rPr>
        <w:t xml:space="preserve">5. </w:t>
      </w:r>
      <w:r w:rsidR="00EF341C" w:rsidRPr="00EF341C">
        <w:rPr>
          <w:rFonts w:ascii="Arial" w:hAnsi="Arial" w:cs="Arial"/>
          <w:b/>
          <w:color w:val="2E74B5" w:themeColor="accent1" w:themeShade="BF"/>
          <w:sz w:val="28"/>
          <w:szCs w:val="28"/>
          <w:lang w:val="en-US"/>
        </w:rPr>
        <w:t>Prayer</w:t>
      </w:r>
      <w:r w:rsidR="00D12C27" w:rsidRPr="00EF341C">
        <w:rPr>
          <w:rFonts w:ascii="Arial" w:eastAsia="Times New Roman" w:hAnsi="Arial" w:cs="Arial"/>
          <w:b/>
          <w:color w:val="C45911" w:themeColor="accent2" w:themeShade="BF"/>
          <w:sz w:val="28"/>
          <w:szCs w:val="28"/>
          <w:lang w:val="en-US" w:eastAsia="es-MX"/>
        </w:rPr>
        <w:t xml:space="preserve"> </w:t>
      </w:r>
    </w:p>
    <w:p w:rsidR="00A70E67" w:rsidRPr="00EF341C" w:rsidRDefault="00A70E67" w:rsidP="00B23BB4">
      <w:pPr>
        <w:spacing w:after="0" w:line="288" w:lineRule="auto"/>
        <w:ind w:left="284"/>
        <w:jc w:val="both"/>
        <w:rPr>
          <w:rFonts w:ascii="Arial" w:eastAsia="Times New Roman" w:hAnsi="Arial" w:cs="Arial"/>
          <w:color w:val="212529"/>
          <w:lang w:val="en-US" w:eastAsia="es-MX"/>
        </w:rPr>
      </w:pPr>
    </w:p>
    <w:p w:rsidR="0033364E" w:rsidRPr="00EF341C" w:rsidRDefault="00B62DAD" w:rsidP="00A26D58">
      <w:pPr>
        <w:spacing w:before="120" w:after="0" w:line="288" w:lineRule="auto"/>
        <w:ind w:left="284"/>
        <w:jc w:val="both"/>
        <w:rPr>
          <w:rFonts w:ascii="Arial" w:eastAsia="Times New Roman" w:hAnsi="Arial" w:cs="Arial"/>
          <w:b/>
          <w:color w:val="212529"/>
          <w:lang w:val="en-US" w:eastAsia="es-MX"/>
        </w:rPr>
      </w:pPr>
      <w:r>
        <w:rPr>
          <w:rFonts w:ascii="Arial" w:hAnsi="Arial" w:cs="Arial"/>
          <w:b/>
          <w:noProof/>
          <w:color w:val="FC8004"/>
          <w:lang w:val="es-ES" w:eastAsia="es-ES"/>
        </w:rPr>
        <w:drawing>
          <wp:anchor distT="0" distB="0" distL="114300" distR="114300" simplePos="0" relativeHeight="251668992" behindDoc="1" locked="0" layoutInCell="1" allowOverlap="1">
            <wp:simplePos x="0" y="0"/>
            <wp:positionH relativeFrom="page">
              <wp:posOffset>4504553</wp:posOffset>
            </wp:positionH>
            <wp:positionV relativeFrom="page">
              <wp:posOffset>2063579</wp:posOffset>
            </wp:positionV>
            <wp:extent cx="2514086" cy="1915297"/>
            <wp:effectExtent l="19050" t="0" r="514" b="0"/>
            <wp:wrapNone/>
            <wp:docPr id="5" name="4 Imagen" descr="Dia de la infanci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 la infancia.jpg"/>
                    <pic:cNvPicPr/>
                  </pic:nvPicPr>
                  <pic:blipFill>
                    <a:blip r:embed="rId16" cstate="print"/>
                    <a:stretch>
                      <a:fillRect/>
                    </a:stretch>
                  </pic:blipFill>
                  <pic:spPr>
                    <a:xfrm>
                      <a:off x="0" y="0"/>
                      <a:ext cx="2514086" cy="1915297"/>
                    </a:xfrm>
                    <a:prstGeom prst="rect">
                      <a:avLst/>
                    </a:prstGeom>
                    <a:noFill/>
                    <a:ln>
                      <a:noFill/>
                    </a:ln>
                  </pic:spPr>
                </pic:pic>
              </a:graphicData>
            </a:graphic>
          </wp:anchor>
        </w:drawing>
      </w:r>
      <w:r w:rsidR="00EF341C" w:rsidRPr="00EF341C">
        <w:rPr>
          <w:rFonts w:ascii="Arial" w:hAnsi="Arial" w:cs="Arial"/>
          <w:b/>
          <w:noProof/>
          <w:color w:val="FC8004"/>
          <w:lang w:val="en-US" w:eastAsia="es-ES"/>
        </w:rPr>
        <w:t>At the beginning...</w:t>
      </w:r>
      <w:r w:rsidR="00E643C8" w:rsidRPr="00EF341C">
        <w:rPr>
          <w:rFonts w:ascii="Arial" w:eastAsia="Times New Roman" w:hAnsi="Arial" w:cs="Arial"/>
          <w:b/>
          <w:color w:val="212529"/>
          <w:lang w:val="en-US" w:eastAsia="es-MX"/>
        </w:rPr>
        <w:t xml:space="preserve"> </w:t>
      </w:r>
    </w:p>
    <w:p w:rsidR="003D683E" w:rsidRPr="00EF341C" w:rsidRDefault="00EF341C" w:rsidP="00FD5C8E">
      <w:pPr>
        <w:spacing w:after="0" w:line="288" w:lineRule="auto"/>
        <w:ind w:left="284" w:right="4535" w:firstLine="426"/>
        <w:jc w:val="both"/>
        <w:rPr>
          <w:rFonts w:ascii="Arial" w:eastAsia="Times New Roman" w:hAnsi="Arial" w:cs="Arial"/>
          <w:color w:val="212529"/>
          <w:sz w:val="20"/>
          <w:szCs w:val="20"/>
          <w:lang w:val="en-US" w:eastAsia="es-MX"/>
        </w:rPr>
      </w:pPr>
      <w:r w:rsidRPr="00EF341C">
        <w:rPr>
          <w:rFonts w:ascii="Arial" w:eastAsia="Times New Roman" w:hAnsi="Arial" w:cs="Arial"/>
          <w:color w:val="212529"/>
          <w:sz w:val="20"/>
          <w:szCs w:val="20"/>
          <w:lang w:val="en-US" w:eastAsia="es-MX"/>
        </w:rPr>
        <w:t>Before we begin the prayer, we can watch this video together</w:t>
      </w:r>
    </w:p>
    <w:p w:rsidR="0050373B" w:rsidRPr="00FC7A70" w:rsidRDefault="005F3CBA" w:rsidP="00FD5C8E">
      <w:pPr>
        <w:spacing w:after="0" w:line="288" w:lineRule="auto"/>
        <w:ind w:left="284" w:right="3968"/>
        <w:jc w:val="center"/>
        <w:rPr>
          <w:rFonts w:ascii="Arial" w:hAnsi="Arial" w:cs="Arial"/>
          <w:i/>
          <w:color w:val="70AD47" w:themeColor="accent6"/>
          <w:sz w:val="20"/>
          <w:szCs w:val="20"/>
          <w:lang w:val="en-US"/>
        </w:rPr>
      </w:pPr>
      <w:hyperlink r:id="rId17" w:history="1">
        <w:r w:rsidR="0050373B" w:rsidRPr="00FC7A70">
          <w:rPr>
            <w:rStyle w:val="Hipervnculo"/>
            <w:rFonts w:ascii="Arial" w:hAnsi="Arial" w:cs="Arial"/>
            <w:i/>
            <w:color w:val="70AD47" w:themeColor="accent6"/>
            <w:sz w:val="20"/>
            <w:szCs w:val="20"/>
            <w:lang w:val="en-US"/>
          </w:rPr>
          <w:t>https://www.youtube.com/watch?v=rApULMPWQIU</w:t>
        </w:r>
      </w:hyperlink>
    </w:p>
    <w:p w:rsidR="00FD5C8E" w:rsidRPr="00FC7A70" w:rsidRDefault="00FD5C8E" w:rsidP="003D683E">
      <w:pPr>
        <w:spacing w:after="0" w:line="288" w:lineRule="auto"/>
        <w:ind w:left="284" w:firstLine="426"/>
        <w:jc w:val="both"/>
        <w:rPr>
          <w:rFonts w:ascii="Neris Light" w:hAnsi="Neris Light" w:cs="Neris Light"/>
          <w:i/>
          <w:iCs/>
          <w:color w:val="70AD47" w:themeColor="accent6"/>
          <w:sz w:val="20"/>
          <w:szCs w:val="20"/>
          <w:lang w:val="en-US"/>
        </w:rPr>
      </w:pPr>
    </w:p>
    <w:p w:rsidR="000D6582" w:rsidRPr="003D683E" w:rsidRDefault="00EF341C" w:rsidP="00FD5C8E">
      <w:pPr>
        <w:pStyle w:val="General2"/>
        <w:spacing w:before="120" w:line="240" w:lineRule="auto"/>
        <w:ind w:left="709" w:right="4252" w:firstLine="0"/>
        <w:jc w:val="right"/>
        <w:rPr>
          <w:rFonts w:ascii="Arial" w:hAnsi="Arial" w:cs="Arial"/>
          <w:i/>
          <w:sz w:val="18"/>
          <w:szCs w:val="18"/>
        </w:rPr>
      </w:pPr>
      <w:r w:rsidRPr="00EF341C">
        <w:rPr>
          <w:rFonts w:ascii="Arial" w:hAnsi="Arial" w:cs="Arial"/>
          <w:i/>
          <w:sz w:val="18"/>
          <w:szCs w:val="18"/>
        </w:rPr>
        <w:t xml:space="preserve">NOTE:  </w:t>
      </w:r>
    </w:p>
    <w:p w:rsidR="00EF341C" w:rsidRPr="00EF341C" w:rsidRDefault="00EF341C" w:rsidP="00571657">
      <w:pPr>
        <w:pStyle w:val="General2"/>
        <w:spacing w:before="0" w:line="240" w:lineRule="auto"/>
        <w:ind w:left="709" w:right="4253"/>
        <w:jc w:val="right"/>
        <w:rPr>
          <w:rFonts w:ascii="Arial" w:hAnsi="Arial" w:cs="Arial"/>
          <w:i/>
          <w:sz w:val="18"/>
          <w:szCs w:val="18"/>
        </w:rPr>
      </w:pPr>
      <w:r w:rsidRPr="00EF341C">
        <w:rPr>
          <w:rFonts w:ascii="Arial" w:hAnsi="Arial" w:cs="Arial"/>
          <w:i/>
          <w:sz w:val="18"/>
          <w:szCs w:val="18"/>
        </w:rPr>
        <w:t xml:space="preserve">La </w:t>
      </w:r>
      <w:proofErr w:type="spellStart"/>
      <w:r w:rsidRPr="00EF341C">
        <w:rPr>
          <w:rFonts w:ascii="Arial" w:hAnsi="Arial" w:cs="Arial"/>
          <w:i/>
          <w:sz w:val="18"/>
          <w:szCs w:val="18"/>
        </w:rPr>
        <w:t>vidéo</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est</w:t>
      </w:r>
      <w:proofErr w:type="spellEnd"/>
      <w:r w:rsidRPr="00EF341C">
        <w:rPr>
          <w:rFonts w:ascii="Arial" w:hAnsi="Arial" w:cs="Arial"/>
          <w:i/>
          <w:sz w:val="18"/>
          <w:szCs w:val="18"/>
        </w:rPr>
        <w:t xml:space="preserve"> en </w:t>
      </w:r>
      <w:proofErr w:type="spellStart"/>
      <w:r w:rsidRPr="00EF341C">
        <w:rPr>
          <w:rFonts w:ascii="Arial" w:hAnsi="Arial" w:cs="Arial"/>
          <w:i/>
          <w:sz w:val="18"/>
          <w:szCs w:val="18"/>
        </w:rPr>
        <w:t>langue</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espagnole</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Dans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Youtube</w:t>
      </w:r>
      <w:proofErr w:type="spellEnd"/>
      <w:r w:rsidRPr="00EF341C">
        <w:rPr>
          <w:rFonts w:ascii="Arial" w:hAnsi="Arial" w:cs="Arial"/>
          <w:i/>
          <w:sz w:val="18"/>
          <w:szCs w:val="18"/>
        </w:rPr>
        <w:t>,</w:t>
      </w:r>
    </w:p>
    <w:p w:rsidR="000D6582" w:rsidRPr="003D683E" w:rsidRDefault="00EF341C" w:rsidP="00571657">
      <w:pPr>
        <w:pStyle w:val="General2"/>
        <w:spacing w:before="0" w:line="240" w:lineRule="auto"/>
        <w:ind w:left="709" w:right="4253"/>
        <w:jc w:val="right"/>
        <w:rPr>
          <w:rFonts w:ascii="Arial" w:hAnsi="Arial" w:cs="Arial"/>
          <w:i/>
          <w:sz w:val="18"/>
          <w:szCs w:val="18"/>
        </w:rPr>
      </w:pPr>
      <w:proofErr w:type="spellStart"/>
      <w:r w:rsidRPr="00EF341C">
        <w:rPr>
          <w:rFonts w:ascii="Arial" w:hAnsi="Arial" w:cs="Arial"/>
          <w:i/>
          <w:sz w:val="18"/>
          <w:szCs w:val="18"/>
        </w:rPr>
        <w:t>vous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pouvez</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activer</w:t>
      </w:r>
      <w:proofErr w:type="spellEnd"/>
      <w:r w:rsidRPr="00EF341C">
        <w:rPr>
          <w:rFonts w:ascii="Arial" w:hAnsi="Arial" w:cs="Arial"/>
          <w:i/>
          <w:sz w:val="18"/>
          <w:szCs w:val="18"/>
        </w:rPr>
        <w:t xml:space="preserve"> les </w:t>
      </w:r>
      <w:proofErr w:type="spellStart"/>
      <w:r w:rsidRPr="00EF341C">
        <w:rPr>
          <w:rFonts w:ascii="Arial" w:hAnsi="Arial" w:cs="Arial"/>
          <w:i/>
          <w:sz w:val="18"/>
          <w:szCs w:val="18"/>
        </w:rPr>
        <w:t>sous-titres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dans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d’autres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langues</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Pour</w:t>
      </w:r>
      <w:proofErr w:type="spellEnd"/>
      <w:r w:rsidRPr="00EF341C">
        <w:rPr>
          <w:rFonts w:ascii="Arial" w:hAnsi="Arial" w:cs="Arial"/>
          <w:i/>
          <w:sz w:val="18"/>
          <w:szCs w:val="18"/>
        </w:rPr>
        <w:t xml:space="preserve"> ce faire, </w:t>
      </w:r>
      <w:proofErr w:type="spellStart"/>
      <w:r w:rsidRPr="00EF341C">
        <w:rPr>
          <w:rFonts w:ascii="Arial" w:hAnsi="Arial" w:cs="Arial"/>
          <w:i/>
          <w:sz w:val="18"/>
          <w:szCs w:val="18"/>
        </w:rPr>
        <w:t>sélectionnez</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cette</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option</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dans</w:t>
      </w:r>
      <w:proofErr w:type="spellEnd"/>
      <w:r w:rsidRPr="00EF341C">
        <w:rPr>
          <w:rFonts w:ascii="Arial" w:hAnsi="Arial" w:cs="Arial"/>
          <w:i/>
          <w:sz w:val="18"/>
          <w:szCs w:val="18"/>
        </w:rPr>
        <w:t xml:space="preserve"> le </w:t>
      </w:r>
      <w:proofErr w:type="spellStart"/>
      <w:r w:rsidRPr="00EF341C">
        <w:rPr>
          <w:rFonts w:ascii="Arial" w:hAnsi="Arial" w:cs="Arial"/>
          <w:i/>
          <w:sz w:val="18"/>
          <w:szCs w:val="18"/>
        </w:rPr>
        <w:t>menu</w:t>
      </w:r>
      <w:proofErr w:type="spellEnd"/>
      <w:r w:rsidRPr="00EF341C">
        <w:rPr>
          <w:rFonts w:ascii="Arial" w:hAnsi="Arial" w:cs="Arial"/>
          <w:i/>
          <w:sz w:val="18"/>
          <w:szCs w:val="18"/>
        </w:rPr>
        <w:t xml:space="preserve"> “</w:t>
      </w:r>
      <w:proofErr w:type="spellStart"/>
      <w:r w:rsidRPr="00EF341C">
        <w:rPr>
          <w:rFonts w:ascii="Arial" w:hAnsi="Arial" w:cs="Arial"/>
          <w:i/>
          <w:sz w:val="18"/>
          <w:szCs w:val="18"/>
        </w:rPr>
        <w:t>Paramètres</w:t>
      </w:r>
      <w:proofErr w:type="spellEnd"/>
      <w:r w:rsidRPr="00EF341C">
        <w:rPr>
          <w:rFonts w:ascii="Arial" w:hAnsi="Arial" w:cs="Arial"/>
          <w:i/>
          <w:sz w:val="18"/>
          <w:szCs w:val="18"/>
        </w:rPr>
        <w:t xml:space="preserve">” </w:t>
      </w:r>
      <w:r w:rsidR="000D6582" w:rsidRPr="003D683E">
        <w:rPr>
          <w:rFonts w:ascii="Arial" w:hAnsi="Arial" w:cs="Arial"/>
          <w:i/>
          <w:sz w:val="18"/>
          <w:szCs w:val="18"/>
        </w:rPr>
        <w:t xml:space="preserve">( </w:t>
      </w:r>
      <w:r w:rsidR="000D6582" w:rsidRPr="003D683E">
        <w:rPr>
          <w:rFonts w:ascii="Arial" w:hAnsi="Arial" w:cs="Arial"/>
          <w:i/>
          <w:noProof/>
          <w:sz w:val="18"/>
          <w:szCs w:val="18"/>
          <w:lang w:val="es-ES" w:eastAsia="es-ES"/>
        </w:rPr>
        <w:drawing>
          <wp:inline distT="0" distB="0" distL="0" distR="0">
            <wp:extent cx="200028" cy="200024"/>
            <wp:effectExtent l="19050" t="0" r="9522" b="0"/>
            <wp:docPr id="12" name="11 Imagen"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8" cstate="print"/>
                    <a:stretch>
                      <a:fillRect/>
                    </a:stretch>
                  </pic:blipFill>
                  <pic:spPr>
                    <a:xfrm flipH="1" flipV="1">
                      <a:off x="0" y="0"/>
                      <a:ext cx="200028" cy="200024"/>
                    </a:xfrm>
                    <a:prstGeom prst="rect">
                      <a:avLst/>
                    </a:prstGeom>
                  </pic:spPr>
                </pic:pic>
              </a:graphicData>
            </a:graphic>
          </wp:inline>
        </w:drawing>
      </w:r>
      <w:r w:rsidR="000D6582" w:rsidRPr="003D683E">
        <w:rPr>
          <w:rFonts w:ascii="Arial" w:hAnsi="Arial" w:cs="Arial"/>
          <w:i/>
          <w:sz w:val="18"/>
          <w:szCs w:val="18"/>
        </w:rPr>
        <w:t xml:space="preserve"> ), </w:t>
      </w:r>
      <w:r w:rsidR="00571657" w:rsidRPr="00571657">
        <w:rPr>
          <w:rFonts w:ascii="Arial" w:hAnsi="Arial" w:cs="Arial"/>
          <w:i/>
          <w:sz w:val="18"/>
          <w:szCs w:val="18"/>
        </w:rPr>
        <w:t xml:space="preserve">et </w:t>
      </w:r>
      <w:proofErr w:type="spellStart"/>
      <w:r w:rsidR="00571657" w:rsidRPr="00571657">
        <w:rPr>
          <w:rFonts w:ascii="Arial" w:hAnsi="Arial" w:cs="Arial"/>
          <w:i/>
          <w:sz w:val="18"/>
          <w:szCs w:val="18"/>
        </w:rPr>
        <w:t>choisissez</w:t>
      </w:r>
      <w:proofErr w:type="spellEnd"/>
      <w:r w:rsidR="00571657" w:rsidRPr="00571657">
        <w:rPr>
          <w:rFonts w:ascii="Arial" w:hAnsi="Arial" w:cs="Arial"/>
          <w:i/>
          <w:sz w:val="18"/>
          <w:szCs w:val="18"/>
        </w:rPr>
        <w:t xml:space="preserve"> la </w:t>
      </w:r>
      <w:proofErr w:type="spellStart"/>
      <w:r w:rsidR="00571657" w:rsidRPr="00571657">
        <w:rPr>
          <w:rFonts w:ascii="Arial" w:hAnsi="Arial" w:cs="Arial"/>
          <w:i/>
          <w:sz w:val="18"/>
          <w:szCs w:val="18"/>
        </w:rPr>
        <w:t>langue</w:t>
      </w:r>
      <w:proofErr w:type="spellEnd"/>
      <w:r w:rsidR="00571657" w:rsidRPr="00571657">
        <w:rPr>
          <w:rFonts w:ascii="Arial" w:hAnsi="Arial" w:cs="Arial"/>
          <w:i/>
          <w:sz w:val="18"/>
          <w:szCs w:val="18"/>
        </w:rPr>
        <w:t xml:space="preserve"> </w:t>
      </w:r>
      <w:proofErr w:type="spellStart"/>
      <w:r w:rsidR="00571657" w:rsidRPr="00571657">
        <w:rPr>
          <w:rFonts w:ascii="Arial" w:hAnsi="Arial" w:cs="Arial"/>
          <w:i/>
          <w:sz w:val="18"/>
          <w:szCs w:val="18"/>
        </w:rPr>
        <w:t>souhaitée</w:t>
      </w:r>
      <w:proofErr w:type="spellEnd"/>
      <w:r w:rsidR="00571657" w:rsidRPr="00571657">
        <w:rPr>
          <w:rFonts w:ascii="Arial" w:hAnsi="Arial" w:cs="Arial"/>
          <w:i/>
          <w:sz w:val="18"/>
          <w:szCs w:val="18"/>
        </w:rPr>
        <w:t xml:space="preserve"> </w:t>
      </w:r>
      <w:proofErr w:type="spellStart"/>
      <w:r w:rsidR="00571657" w:rsidRPr="00571657">
        <w:rPr>
          <w:rFonts w:ascii="Arial" w:hAnsi="Arial" w:cs="Arial"/>
          <w:i/>
          <w:sz w:val="18"/>
          <w:szCs w:val="18"/>
        </w:rPr>
        <w:t>dans</w:t>
      </w:r>
      <w:proofErr w:type="spellEnd"/>
      <w:r w:rsidR="00571657" w:rsidRPr="00571657">
        <w:rPr>
          <w:rFonts w:ascii="Arial" w:hAnsi="Arial" w:cs="Arial"/>
          <w:i/>
          <w:sz w:val="18"/>
          <w:szCs w:val="18"/>
        </w:rPr>
        <w:t xml:space="preserve"> la </w:t>
      </w:r>
      <w:proofErr w:type="spellStart"/>
      <w:r w:rsidR="00571657" w:rsidRPr="00571657">
        <w:rPr>
          <w:rFonts w:ascii="Arial" w:hAnsi="Arial" w:cs="Arial"/>
          <w:i/>
          <w:sz w:val="18"/>
          <w:szCs w:val="18"/>
        </w:rPr>
        <w:t>section</w:t>
      </w:r>
      <w:proofErr w:type="spellEnd"/>
      <w:r w:rsidR="00571657" w:rsidRPr="00571657">
        <w:rPr>
          <w:rFonts w:ascii="Arial" w:hAnsi="Arial" w:cs="Arial"/>
          <w:i/>
          <w:sz w:val="18"/>
          <w:szCs w:val="18"/>
        </w:rPr>
        <w:t xml:space="preserve"> “</w:t>
      </w:r>
      <w:proofErr w:type="spellStart"/>
      <w:r w:rsidR="00571657" w:rsidRPr="00571657">
        <w:rPr>
          <w:rFonts w:ascii="Arial" w:hAnsi="Arial" w:cs="Arial"/>
          <w:i/>
          <w:sz w:val="18"/>
          <w:szCs w:val="18"/>
        </w:rPr>
        <w:t>Traduction</w:t>
      </w:r>
      <w:proofErr w:type="spellEnd"/>
      <w:r w:rsidR="00571657" w:rsidRPr="00571657">
        <w:rPr>
          <w:rFonts w:ascii="Arial" w:hAnsi="Arial" w:cs="Arial"/>
          <w:i/>
          <w:sz w:val="18"/>
          <w:szCs w:val="18"/>
        </w:rPr>
        <w:t xml:space="preserve"> </w:t>
      </w:r>
      <w:proofErr w:type="spellStart"/>
      <w:r w:rsidR="00571657" w:rsidRPr="00571657">
        <w:rPr>
          <w:rFonts w:ascii="Arial" w:hAnsi="Arial" w:cs="Arial"/>
          <w:i/>
          <w:sz w:val="18"/>
          <w:szCs w:val="18"/>
        </w:rPr>
        <w:t>automatique</w:t>
      </w:r>
      <w:proofErr w:type="spellEnd"/>
      <w:r w:rsidR="00571657" w:rsidRPr="00571657">
        <w:rPr>
          <w:rFonts w:ascii="Arial" w:hAnsi="Arial" w:cs="Arial"/>
          <w:i/>
          <w:sz w:val="18"/>
          <w:szCs w:val="18"/>
        </w:rPr>
        <w:t>”.</w:t>
      </w:r>
    </w:p>
    <w:p w:rsidR="0090328C" w:rsidRDefault="0090328C" w:rsidP="00201722">
      <w:pPr>
        <w:spacing w:after="0" w:line="288" w:lineRule="auto"/>
        <w:ind w:left="284"/>
        <w:jc w:val="both"/>
        <w:rPr>
          <w:rFonts w:ascii="Arial" w:eastAsia="Times New Roman" w:hAnsi="Arial" w:cs="Arial"/>
          <w:color w:val="212529"/>
          <w:lang w:eastAsia="es-MX"/>
        </w:rPr>
      </w:pPr>
    </w:p>
    <w:p w:rsidR="005144A7" w:rsidRDefault="005144A7" w:rsidP="008725F6">
      <w:pPr>
        <w:spacing w:after="0" w:line="288" w:lineRule="auto"/>
        <w:ind w:left="284"/>
        <w:jc w:val="both"/>
        <w:rPr>
          <w:rFonts w:ascii="Arial" w:hAnsi="Arial" w:cs="Arial"/>
          <w:b/>
          <w:color w:val="C45911" w:themeColor="accent2" w:themeShade="BF"/>
          <w:sz w:val="16"/>
          <w:szCs w:val="16"/>
        </w:rPr>
      </w:pPr>
    </w:p>
    <w:p w:rsidR="00FD5C8E" w:rsidRPr="005144A7" w:rsidRDefault="00FD5C8E" w:rsidP="008725F6">
      <w:pPr>
        <w:spacing w:after="0" w:line="288" w:lineRule="auto"/>
        <w:ind w:left="284"/>
        <w:jc w:val="both"/>
        <w:rPr>
          <w:rFonts w:ascii="Arial" w:hAnsi="Arial" w:cs="Arial"/>
          <w:b/>
          <w:color w:val="C45911" w:themeColor="accent2" w:themeShade="BF"/>
          <w:sz w:val="16"/>
          <w:szCs w:val="16"/>
        </w:rPr>
      </w:pPr>
    </w:p>
    <w:p w:rsidR="0033364E" w:rsidRPr="00571657" w:rsidRDefault="00571657" w:rsidP="008725F6">
      <w:pPr>
        <w:spacing w:after="0" w:line="288" w:lineRule="auto"/>
        <w:ind w:left="284"/>
        <w:jc w:val="both"/>
        <w:rPr>
          <w:rFonts w:ascii="Arial" w:hAnsi="Arial" w:cs="Arial"/>
          <w:b/>
          <w:color w:val="FC8004"/>
          <w:lang w:val="en-US"/>
        </w:rPr>
      </w:pPr>
      <w:r w:rsidRPr="00571657">
        <w:rPr>
          <w:rFonts w:ascii="Arial" w:hAnsi="Arial" w:cs="Arial"/>
          <w:b/>
          <w:color w:val="FC8004"/>
          <w:lang w:val="en-US"/>
        </w:rPr>
        <w:t>Motivation</w:t>
      </w:r>
    </w:p>
    <w:p w:rsidR="00201722" w:rsidRPr="00571657" w:rsidRDefault="00571657" w:rsidP="008725F6">
      <w:pPr>
        <w:spacing w:after="120" w:line="288" w:lineRule="auto"/>
        <w:ind w:left="284" w:firstLine="425"/>
        <w:jc w:val="both"/>
        <w:rPr>
          <w:rFonts w:ascii="Arial" w:eastAsia="Times New Roman" w:hAnsi="Arial" w:cs="Arial"/>
          <w:color w:val="212529"/>
          <w:sz w:val="20"/>
          <w:szCs w:val="20"/>
          <w:lang w:val="en-US" w:eastAsia="es-MX"/>
        </w:rPr>
      </w:pPr>
      <w:r w:rsidRPr="00571657">
        <w:rPr>
          <w:rFonts w:ascii="Arial" w:eastAsia="Times New Roman" w:hAnsi="Arial" w:cs="Arial"/>
          <w:color w:val="212529"/>
          <w:sz w:val="20"/>
          <w:szCs w:val="20"/>
          <w:lang w:val="en-US" w:eastAsia="es-MX"/>
        </w:rPr>
        <w:t>Boys and girls are the hope and represent the future of the nations in the world.</w:t>
      </w:r>
      <w:r w:rsidR="00201722" w:rsidRPr="00571657">
        <w:rPr>
          <w:rFonts w:ascii="Arial" w:eastAsia="Times New Roman" w:hAnsi="Arial" w:cs="Arial"/>
          <w:color w:val="212529"/>
          <w:sz w:val="20"/>
          <w:szCs w:val="20"/>
          <w:lang w:val="en-US" w:eastAsia="es-MX"/>
        </w:rPr>
        <w:t xml:space="preserve"> </w:t>
      </w:r>
    </w:p>
    <w:p w:rsidR="000D6582" w:rsidRPr="00FD5C8E" w:rsidRDefault="00571657" w:rsidP="00A26D58">
      <w:pPr>
        <w:spacing w:before="240" w:after="0" w:line="288" w:lineRule="auto"/>
        <w:ind w:left="709"/>
        <w:jc w:val="center"/>
        <w:rPr>
          <w:rFonts w:ascii="Arial" w:hAnsi="Arial" w:cs="Arial"/>
          <w:b/>
          <w:bCs/>
          <w:color w:val="00ADEF"/>
        </w:rPr>
      </w:pPr>
      <w:r w:rsidRPr="00571657">
        <w:rPr>
          <w:rFonts w:ascii="Arial" w:hAnsi="Arial" w:cs="Arial"/>
          <w:b/>
          <w:bCs/>
          <w:color w:val="BD2025"/>
        </w:rPr>
        <w:t>SONG:</w:t>
      </w:r>
      <w:r w:rsidRPr="00571657">
        <w:t xml:space="preserve"> </w:t>
      </w:r>
      <w:r w:rsidRPr="00571657">
        <w:rPr>
          <w:rFonts w:ascii="Arial" w:hAnsi="Arial" w:cs="Arial"/>
          <w:b/>
          <w:bCs/>
          <w:color w:val="00ADEF"/>
        </w:rPr>
        <w:t xml:space="preserve">“De Lluvia y de Sol (Of Rain and </w:t>
      </w:r>
      <w:proofErr w:type="spellStart"/>
      <w:r w:rsidRPr="00571657">
        <w:rPr>
          <w:rFonts w:ascii="Arial" w:hAnsi="Arial" w:cs="Arial"/>
          <w:b/>
          <w:bCs/>
          <w:color w:val="00ADEF"/>
        </w:rPr>
        <w:t>Sun</w:t>
      </w:r>
      <w:proofErr w:type="spellEnd"/>
      <w:r w:rsidRPr="00571657">
        <w:rPr>
          <w:rFonts w:ascii="Arial" w:hAnsi="Arial" w:cs="Arial"/>
          <w:b/>
          <w:bCs/>
          <w:color w:val="00ADEF"/>
        </w:rPr>
        <w:t>)” - Álvaro Fraile</w:t>
      </w:r>
    </w:p>
    <w:p w:rsidR="008A5346" w:rsidRPr="00FC7A70" w:rsidRDefault="008A5346" w:rsidP="00571657">
      <w:pPr>
        <w:pStyle w:val="Listavietas"/>
        <w:suppressAutoHyphens/>
        <w:spacing w:before="0" w:after="120"/>
        <w:ind w:left="709" w:firstLine="0"/>
        <w:jc w:val="center"/>
        <w:rPr>
          <w:rFonts w:ascii="Arial" w:hAnsi="Arial" w:cs="Arial"/>
          <w:i/>
          <w:iCs/>
          <w:color w:val="70AD47" w:themeColor="accent6"/>
          <w:lang w:val="en-US"/>
        </w:rPr>
      </w:pPr>
      <w:r w:rsidRPr="00FC7A70">
        <w:rPr>
          <w:rFonts w:ascii="Arial" w:hAnsi="Arial" w:cs="Arial"/>
          <w:i/>
          <w:iCs/>
          <w:color w:val="70AD47" w:themeColor="accent6"/>
          <w:lang w:val="en-US"/>
        </w:rPr>
        <w:t>https://youtu.be/O0T2lv5DzhY</w:t>
      </w:r>
    </w:p>
    <w:p w:rsidR="008A5346" w:rsidRPr="00FC7A70" w:rsidRDefault="008A5346" w:rsidP="00201722">
      <w:pPr>
        <w:spacing w:after="120" w:line="288" w:lineRule="auto"/>
        <w:ind w:left="284"/>
        <w:jc w:val="center"/>
        <w:rPr>
          <w:rStyle w:val="Hipervnculo"/>
          <w:lang w:val="en-US"/>
        </w:rPr>
        <w:sectPr w:rsidR="008A5346" w:rsidRPr="00FC7A70" w:rsidSect="00A47D5D">
          <w:headerReference w:type="default" r:id="rId19"/>
          <w:footerReference w:type="default" r:id="rId20"/>
          <w:type w:val="continuous"/>
          <w:pgSz w:w="12240" w:h="15840"/>
          <w:pgMar w:top="1560" w:right="1325" w:bottom="1135" w:left="1418" w:header="708" w:footer="708" w:gutter="0"/>
          <w:cols w:space="708"/>
          <w:titlePg/>
          <w:docGrid w:linePitch="360"/>
        </w:sectPr>
      </w:pPr>
      <w:bookmarkStart w:id="0" w:name="_GoBack"/>
      <w:bookmarkEnd w:id="0"/>
    </w:p>
    <w:p w:rsidR="00571657" w:rsidRPr="00571657" w:rsidRDefault="00571657" w:rsidP="00571657">
      <w:pPr>
        <w:pStyle w:val="General2"/>
        <w:spacing w:line="240" w:lineRule="auto"/>
        <w:jc w:val="center"/>
        <w:rPr>
          <w:rFonts w:ascii="Arial" w:hAnsi="Arial" w:cs="Arial"/>
          <w:i/>
          <w:iCs/>
          <w:lang w:val="en-US"/>
        </w:rPr>
      </w:pPr>
      <w:r w:rsidRPr="00571657">
        <w:rPr>
          <w:rFonts w:ascii="Arial" w:hAnsi="Arial" w:cs="Arial"/>
          <w:i/>
          <w:iCs/>
          <w:lang w:val="en-US"/>
        </w:rPr>
        <w:lastRenderedPageBreak/>
        <w:t xml:space="preserve">The joys will come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surrounded by disasters.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New conquests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and some solitudes will come.</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Each challenge will bring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its fears...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 new abysses.</w:t>
      </w:r>
    </w:p>
    <w:p w:rsidR="00571657" w:rsidRPr="00571657" w:rsidRDefault="00571657" w:rsidP="00571657">
      <w:pPr>
        <w:pStyle w:val="General2"/>
        <w:spacing w:before="120" w:line="240" w:lineRule="auto"/>
        <w:jc w:val="center"/>
        <w:rPr>
          <w:rFonts w:ascii="Arial" w:hAnsi="Arial" w:cs="Arial"/>
          <w:i/>
          <w:iCs/>
          <w:lang w:val="en-US"/>
        </w:rPr>
      </w:pPr>
      <w:r w:rsidRPr="00571657">
        <w:rPr>
          <w:rFonts w:ascii="Arial" w:hAnsi="Arial" w:cs="Arial"/>
          <w:i/>
          <w:iCs/>
          <w:lang w:val="en-US"/>
        </w:rPr>
        <w:t xml:space="preserve">Good news will come. </w:t>
      </w:r>
    </w:p>
    <w:p w:rsid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You will see how something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gets in the way.</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Some lights will come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casting new shadows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Each merit will bring vertigos...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 new destinations.</w:t>
      </w:r>
    </w:p>
    <w:p w:rsidR="00571657" w:rsidRPr="00571657" w:rsidRDefault="00571657" w:rsidP="00571657">
      <w:pPr>
        <w:pStyle w:val="General2"/>
        <w:spacing w:before="120" w:line="240" w:lineRule="auto"/>
        <w:jc w:val="center"/>
        <w:rPr>
          <w:rFonts w:ascii="Arial" w:hAnsi="Arial" w:cs="Arial"/>
          <w:i/>
          <w:iCs/>
          <w:lang w:val="en-US"/>
        </w:rPr>
      </w:pPr>
      <w:r w:rsidRPr="00571657">
        <w:rPr>
          <w:rFonts w:ascii="Arial" w:hAnsi="Arial" w:cs="Arial"/>
          <w:i/>
          <w:iCs/>
          <w:lang w:val="en-US"/>
        </w:rPr>
        <w:t xml:space="preserve">and there we will be stronger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letting ourselves go</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and there we will be stronger</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 letting ourselves get wet</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we will have to keep</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joy in tiredness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and patience in breakdown...</w:t>
      </w:r>
    </w:p>
    <w:p w:rsidR="00571657" w:rsidRPr="00571657" w:rsidRDefault="00571657" w:rsidP="00571657">
      <w:pPr>
        <w:pStyle w:val="General2"/>
        <w:spacing w:before="240" w:line="240" w:lineRule="auto"/>
        <w:jc w:val="center"/>
        <w:rPr>
          <w:rFonts w:ascii="Arial" w:hAnsi="Arial" w:cs="Arial"/>
          <w:b/>
          <w:i/>
          <w:iCs/>
          <w:lang w:val="en-US"/>
        </w:rPr>
      </w:pPr>
      <w:r w:rsidRPr="00571657">
        <w:rPr>
          <w:rFonts w:ascii="Arial" w:hAnsi="Arial" w:cs="Arial"/>
          <w:b/>
          <w:i/>
          <w:iCs/>
          <w:lang w:val="en-US"/>
        </w:rPr>
        <w:t>...WE ARE OF RAIN,</w:t>
      </w:r>
    </w:p>
    <w:p w:rsidR="0033364E" w:rsidRDefault="00571657" w:rsidP="00143448">
      <w:pPr>
        <w:pStyle w:val="General2"/>
        <w:spacing w:before="0" w:line="240" w:lineRule="auto"/>
        <w:ind w:firstLine="426"/>
        <w:jc w:val="center"/>
        <w:rPr>
          <w:rFonts w:ascii="Arial" w:hAnsi="Arial" w:cs="Arial"/>
          <w:b/>
          <w:i/>
          <w:iCs/>
          <w:lang w:val="en-US"/>
        </w:rPr>
      </w:pPr>
      <w:r w:rsidRPr="00571657">
        <w:rPr>
          <w:rFonts w:ascii="Arial" w:hAnsi="Arial" w:cs="Arial"/>
          <w:b/>
          <w:i/>
          <w:iCs/>
          <w:lang w:val="en-US"/>
        </w:rPr>
        <w:t>WE ARE OF SUN...</w:t>
      </w:r>
    </w:p>
    <w:p w:rsidR="00571657" w:rsidRPr="00571657" w:rsidRDefault="00571657" w:rsidP="00571657">
      <w:pPr>
        <w:pStyle w:val="General2"/>
        <w:spacing w:before="0" w:line="240" w:lineRule="auto"/>
        <w:ind w:firstLine="0"/>
        <w:jc w:val="center"/>
        <w:rPr>
          <w:rFonts w:ascii="Arial" w:hAnsi="Arial" w:cs="Arial"/>
          <w:b/>
          <w:i/>
          <w:iCs/>
          <w:lang w:val="en-US"/>
        </w:rPr>
      </w:pPr>
    </w:p>
    <w:p w:rsidR="00571657" w:rsidRPr="00571657" w:rsidRDefault="00571657" w:rsidP="00571657">
      <w:pPr>
        <w:pStyle w:val="General2"/>
        <w:spacing w:before="120" w:line="240" w:lineRule="auto"/>
        <w:jc w:val="center"/>
        <w:rPr>
          <w:rFonts w:ascii="Arial" w:hAnsi="Arial" w:cs="Arial"/>
          <w:i/>
          <w:iCs/>
          <w:lang w:val="en-US"/>
        </w:rPr>
      </w:pPr>
      <w:r w:rsidRPr="00571657">
        <w:rPr>
          <w:rFonts w:ascii="Arial" w:hAnsi="Arial" w:cs="Arial"/>
          <w:i/>
          <w:iCs/>
          <w:lang w:val="en-US"/>
        </w:rPr>
        <w:lastRenderedPageBreak/>
        <w:t xml:space="preserve">New smells will come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along with bad tastes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New songs, tides,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temptations will come</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New reliefs will bring</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the debris of a dream.</w:t>
      </w:r>
    </w:p>
    <w:p w:rsidR="00571657" w:rsidRPr="00571657" w:rsidRDefault="00571657" w:rsidP="00571657">
      <w:pPr>
        <w:pStyle w:val="General2"/>
        <w:spacing w:before="120" w:line="240" w:lineRule="auto"/>
        <w:jc w:val="center"/>
        <w:rPr>
          <w:rFonts w:ascii="Arial" w:hAnsi="Arial" w:cs="Arial"/>
          <w:i/>
          <w:iCs/>
          <w:lang w:val="en-US"/>
        </w:rPr>
      </w:pPr>
      <w:r w:rsidRPr="00571657">
        <w:rPr>
          <w:rFonts w:ascii="Arial" w:hAnsi="Arial" w:cs="Arial"/>
          <w:i/>
          <w:iCs/>
          <w:lang w:val="en-US"/>
        </w:rPr>
        <w:t xml:space="preserve">Tranquility will come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running some risks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 xml:space="preserve">we will assume keys </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that open with a price</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Each fruit will bring trouble...</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new dangers.</w:t>
      </w:r>
    </w:p>
    <w:p w:rsidR="00571657" w:rsidRPr="00571657" w:rsidRDefault="00571657" w:rsidP="00571657">
      <w:pPr>
        <w:pStyle w:val="General2"/>
        <w:spacing w:before="120" w:line="240" w:lineRule="auto"/>
        <w:jc w:val="center"/>
        <w:rPr>
          <w:rFonts w:ascii="Arial" w:hAnsi="Arial" w:cs="Arial"/>
          <w:i/>
          <w:iCs/>
          <w:lang w:val="en-US"/>
        </w:rPr>
      </w:pPr>
      <w:r w:rsidRPr="00571657">
        <w:rPr>
          <w:rFonts w:ascii="Arial" w:hAnsi="Arial" w:cs="Arial"/>
          <w:i/>
          <w:iCs/>
          <w:lang w:val="en-US"/>
        </w:rPr>
        <w:t>And there we will be stronger</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letting ourselves rain</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and there we will be stronger</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letting ourselves fall.</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Know how to recognize</w:t>
      </w:r>
    </w:p>
    <w:p w:rsidR="00571657" w:rsidRPr="00571657" w:rsidRDefault="00571657" w:rsidP="00571657">
      <w:pPr>
        <w:pStyle w:val="General2"/>
        <w:spacing w:before="0" w:line="240" w:lineRule="auto"/>
        <w:jc w:val="center"/>
        <w:rPr>
          <w:rFonts w:ascii="Arial" w:hAnsi="Arial" w:cs="Arial"/>
          <w:i/>
          <w:iCs/>
          <w:lang w:val="en-US"/>
        </w:rPr>
      </w:pPr>
      <w:proofErr w:type="spellStart"/>
      <w:r w:rsidRPr="00571657">
        <w:rPr>
          <w:rFonts w:ascii="Arial" w:hAnsi="Arial" w:cs="Arial"/>
          <w:i/>
          <w:iCs/>
          <w:lang w:val="en-US"/>
        </w:rPr>
        <w:t>colours</w:t>
      </w:r>
      <w:proofErr w:type="spellEnd"/>
      <w:r w:rsidRPr="00571657">
        <w:rPr>
          <w:rFonts w:ascii="Arial" w:hAnsi="Arial" w:cs="Arial"/>
          <w:i/>
          <w:iCs/>
          <w:lang w:val="en-US"/>
        </w:rPr>
        <w:t xml:space="preserve"> in puddles</w:t>
      </w:r>
    </w:p>
    <w:p w:rsidR="00571657" w:rsidRPr="00571657" w:rsidRDefault="00571657" w:rsidP="00571657">
      <w:pPr>
        <w:pStyle w:val="General2"/>
        <w:spacing w:before="0" w:line="240" w:lineRule="auto"/>
        <w:jc w:val="center"/>
        <w:rPr>
          <w:rFonts w:ascii="Arial" w:hAnsi="Arial" w:cs="Arial"/>
          <w:i/>
          <w:iCs/>
          <w:lang w:val="en-US"/>
        </w:rPr>
      </w:pPr>
      <w:r w:rsidRPr="00571657">
        <w:rPr>
          <w:rFonts w:ascii="Arial" w:hAnsi="Arial" w:cs="Arial"/>
          <w:i/>
          <w:iCs/>
          <w:lang w:val="en-US"/>
        </w:rPr>
        <w:t>and humor like a miracle...</w:t>
      </w:r>
    </w:p>
    <w:p w:rsidR="00571657" w:rsidRPr="00571657" w:rsidRDefault="00571657" w:rsidP="00571657">
      <w:pPr>
        <w:pStyle w:val="General2"/>
        <w:spacing w:before="240" w:line="240" w:lineRule="auto"/>
        <w:jc w:val="center"/>
        <w:rPr>
          <w:rFonts w:ascii="Arial" w:hAnsi="Arial" w:cs="Arial"/>
          <w:b/>
          <w:i/>
          <w:iCs/>
          <w:lang w:val="en-US"/>
        </w:rPr>
      </w:pPr>
      <w:r w:rsidRPr="00571657">
        <w:rPr>
          <w:rFonts w:ascii="Arial" w:hAnsi="Arial" w:cs="Arial"/>
          <w:b/>
          <w:i/>
          <w:iCs/>
          <w:lang w:val="en-US"/>
        </w:rPr>
        <w:t>…WE ARE OF RAIN</w:t>
      </w:r>
    </w:p>
    <w:p w:rsidR="00571657" w:rsidRPr="00571657" w:rsidRDefault="00571657" w:rsidP="00571657">
      <w:pPr>
        <w:pStyle w:val="General2"/>
        <w:spacing w:before="0" w:line="240" w:lineRule="auto"/>
        <w:jc w:val="center"/>
        <w:rPr>
          <w:rFonts w:ascii="Arial" w:hAnsi="Arial" w:cs="Arial"/>
          <w:b/>
          <w:i/>
          <w:iCs/>
          <w:lang w:val="en-US"/>
        </w:rPr>
      </w:pPr>
      <w:r w:rsidRPr="00571657">
        <w:rPr>
          <w:rFonts w:ascii="Arial" w:hAnsi="Arial" w:cs="Arial"/>
          <w:b/>
          <w:i/>
          <w:iCs/>
          <w:lang w:val="en-US"/>
        </w:rPr>
        <w:t>WE ARE OF SUN...</w:t>
      </w:r>
    </w:p>
    <w:p w:rsidR="00571657" w:rsidRPr="00571657" w:rsidRDefault="00571657" w:rsidP="00143448">
      <w:pPr>
        <w:pStyle w:val="General2"/>
        <w:spacing w:before="60" w:line="240" w:lineRule="auto"/>
        <w:jc w:val="center"/>
        <w:rPr>
          <w:rFonts w:ascii="Arial" w:hAnsi="Arial" w:cs="Arial"/>
          <w:b/>
          <w:i/>
          <w:iCs/>
          <w:lang w:val="en-US"/>
        </w:rPr>
      </w:pPr>
      <w:r w:rsidRPr="00571657">
        <w:rPr>
          <w:rFonts w:ascii="Arial" w:hAnsi="Arial" w:cs="Arial"/>
          <w:b/>
          <w:i/>
          <w:iCs/>
          <w:lang w:val="en-US"/>
        </w:rPr>
        <w:t>...WE ARE PAINTING THE SKY</w:t>
      </w:r>
    </w:p>
    <w:p w:rsidR="000D6582" w:rsidRPr="00571657" w:rsidRDefault="00571657" w:rsidP="00143448">
      <w:pPr>
        <w:pStyle w:val="General2"/>
        <w:spacing w:before="0" w:line="240" w:lineRule="auto"/>
        <w:ind w:firstLine="426"/>
        <w:jc w:val="center"/>
        <w:rPr>
          <w:rFonts w:ascii="Arial" w:hAnsi="Arial" w:cs="Arial"/>
          <w:lang w:val="en-US"/>
        </w:rPr>
      </w:pPr>
      <w:r w:rsidRPr="00571657">
        <w:rPr>
          <w:rFonts w:ascii="Arial" w:hAnsi="Arial" w:cs="Arial"/>
          <w:b/>
          <w:i/>
          <w:iCs/>
          <w:lang w:val="en-US"/>
        </w:rPr>
        <w:t>IN A DIFFERENT COLOUR...</w:t>
      </w:r>
    </w:p>
    <w:p w:rsidR="00794085" w:rsidRPr="00571657" w:rsidRDefault="00794085" w:rsidP="000D6582">
      <w:pPr>
        <w:spacing w:after="0" w:line="240" w:lineRule="auto"/>
        <w:jc w:val="both"/>
        <w:rPr>
          <w:rFonts w:ascii="Arial" w:hAnsi="Arial" w:cs="Arial"/>
          <w:lang w:val="en-US"/>
        </w:rPr>
      </w:pPr>
    </w:p>
    <w:p w:rsidR="00FD5C8E" w:rsidRPr="00571657" w:rsidRDefault="00FD5C8E" w:rsidP="000D6582">
      <w:pPr>
        <w:spacing w:after="0" w:line="240" w:lineRule="auto"/>
        <w:jc w:val="both"/>
        <w:rPr>
          <w:rFonts w:ascii="Arial" w:hAnsi="Arial" w:cs="Arial"/>
          <w:lang w:val="en-US"/>
        </w:rPr>
        <w:sectPr w:rsidR="00FD5C8E" w:rsidRPr="00571657" w:rsidSect="00446B90">
          <w:type w:val="continuous"/>
          <w:pgSz w:w="12240" w:h="15840"/>
          <w:pgMar w:top="1134" w:right="1325" w:bottom="993" w:left="2127" w:header="708" w:footer="708" w:gutter="0"/>
          <w:cols w:num="2" w:space="426"/>
          <w:docGrid w:linePitch="360"/>
        </w:sectPr>
      </w:pPr>
    </w:p>
    <w:p w:rsidR="008A5346" w:rsidRPr="00571657" w:rsidRDefault="00C824F2" w:rsidP="00FD5C8E">
      <w:pPr>
        <w:spacing w:before="120" w:after="0" w:line="288" w:lineRule="auto"/>
        <w:ind w:left="284"/>
        <w:rPr>
          <w:rFonts w:ascii="Arial" w:hAnsi="Arial" w:cs="Arial"/>
          <w:color w:val="FC8004"/>
          <w:lang w:val="en-US"/>
        </w:rPr>
      </w:pPr>
      <w:r w:rsidRPr="00571657">
        <w:rPr>
          <w:rFonts w:ascii="Arial" w:hAnsi="Arial" w:cs="Arial"/>
          <w:b/>
          <w:color w:val="FC8004"/>
          <w:lang w:val="en-US"/>
        </w:rPr>
        <w:lastRenderedPageBreak/>
        <w:t>Invita</w:t>
      </w:r>
      <w:r w:rsidR="00571657" w:rsidRPr="00571657">
        <w:rPr>
          <w:rFonts w:ascii="Arial" w:hAnsi="Arial" w:cs="Arial"/>
          <w:b/>
          <w:color w:val="FC8004"/>
          <w:lang w:val="en-US"/>
        </w:rPr>
        <w:t>tio</w:t>
      </w:r>
      <w:r w:rsidRPr="00571657">
        <w:rPr>
          <w:rFonts w:ascii="Arial" w:hAnsi="Arial" w:cs="Arial"/>
          <w:b/>
          <w:color w:val="FC8004"/>
          <w:lang w:val="en-US"/>
        </w:rPr>
        <w:t>n</w:t>
      </w:r>
      <w:r w:rsidR="004D42DC" w:rsidRPr="00571657">
        <w:rPr>
          <w:rFonts w:ascii="Arial" w:hAnsi="Arial" w:cs="Arial"/>
          <w:color w:val="FC8004"/>
          <w:lang w:val="en-US"/>
        </w:rPr>
        <w:t xml:space="preserve"> </w:t>
      </w:r>
    </w:p>
    <w:p w:rsidR="00CD01CA" w:rsidRPr="00571657" w:rsidRDefault="00571657" w:rsidP="00FD5C8E">
      <w:pPr>
        <w:pStyle w:val="General2"/>
        <w:spacing w:before="0" w:after="120" w:line="264" w:lineRule="auto"/>
        <w:ind w:left="284"/>
        <w:rPr>
          <w:rFonts w:ascii="Arial" w:eastAsia="Times New Roman" w:hAnsi="Arial" w:cs="Arial"/>
          <w:color w:val="212529"/>
          <w:lang w:val="en-US" w:eastAsia="es-MX"/>
        </w:rPr>
      </w:pPr>
      <w:r w:rsidRPr="00571657">
        <w:rPr>
          <w:rFonts w:ascii="Arial" w:eastAsia="Times New Roman" w:hAnsi="Arial" w:cs="Arial"/>
          <w:color w:val="212529"/>
          <w:lang w:val="en-US" w:eastAsia="es-MX"/>
        </w:rPr>
        <w:t>We recite the psalm, feeling that we are the voice of the voiceless ... boys and girls who suffer from every condition, recognizing that God cares, giving protection to each one</w:t>
      </w:r>
      <w:r w:rsidR="006C57A1" w:rsidRPr="00571657">
        <w:rPr>
          <w:rFonts w:ascii="Arial" w:eastAsia="Times New Roman" w:hAnsi="Arial" w:cs="Arial"/>
          <w:color w:val="212529"/>
          <w:lang w:val="en-US" w:eastAsia="es-MX"/>
        </w:rPr>
        <w:t>.</w:t>
      </w:r>
      <w:r w:rsidR="00DB6392" w:rsidRPr="00571657">
        <w:rPr>
          <w:rFonts w:ascii="Arial" w:eastAsia="Times New Roman" w:hAnsi="Arial" w:cs="Arial"/>
          <w:color w:val="212529"/>
          <w:lang w:val="en-US" w:eastAsia="es-MX"/>
        </w:rPr>
        <w:t xml:space="preserve"> </w:t>
      </w:r>
    </w:p>
    <w:p w:rsidR="00AC24E9" w:rsidRPr="00571657" w:rsidRDefault="00571657" w:rsidP="002B74E2">
      <w:pPr>
        <w:spacing w:before="120" w:after="60" w:line="264" w:lineRule="auto"/>
        <w:jc w:val="center"/>
        <w:rPr>
          <w:rFonts w:ascii="Arial" w:hAnsi="Arial" w:cs="Arial"/>
          <w:b/>
          <w:bCs/>
          <w:lang w:val="en-US"/>
        </w:rPr>
      </w:pPr>
      <w:r w:rsidRPr="00571657">
        <w:rPr>
          <w:rFonts w:ascii="Arial" w:hAnsi="Arial" w:cs="Arial"/>
          <w:b/>
          <w:bCs/>
          <w:color w:val="EE3604"/>
          <w:lang w:val="en-US"/>
        </w:rPr>
        <w:t>Psalm 24 (23):</w:t>
      </w:r>
      <w:r w:rsidR="00DB6392" w:rsidRPr="00571657">
        <w:rPr>
          <w:rFonts w:ascii="Arial" w:hAnsi="Arial" w:cs="Arial"/>
          <w:b/>
          <w:bCs/>
          <w:lang w:val="en-US"/>
        </w:rPr>
        <w:t xml:space="preserve">  </w:t>
      </w:r>
      <w:r w:rsidRPr="00571657">
        <w:rPr>
          <w:rFonts w:ascii="Arial" w:hAnsi="Arial" w:cs="Arial"/>
          <w:b/>
          <w:bCs/>
          <w:color w:val="00B0F0"/>
          <w:lang w:val="en-US"/>
        </w:rPr>
        <w:t>“The Lord is my Shepherd”</w:t>
      </w:r>
    </w:p>
    <w:p w:rsidR="00AC24E9" w:rsidRPr="00571657" w:rsidRDefault="00AC24E9" w:rsidP="00DC5260">
      <w:pPr>
        <w:spacing w:line="264" w:lineRule="auto"/>
        <w:rPr>
          <w:rFonts w:ascii="Tahoma" w:hAnsi="Tahoma" w:cs="Tahoma"/>
          <w:sz w:val="20"/>
          <w:szCs w:val="20"/>
          <w:lang w:val="en-US"/>
        </w:rPr>
        <w:sectPr w:rsidR="00AC24E9" w:rsidRPr="00571657" w:rsidSect="00201722">
          <w:type w:val="continuous"/>
          <w:pgSz w:w="12240" w:h="15840"/>
          <w:pgMar w:top="1440" w:right="1325" w:bottom="1440" w:left="1418" w:header="720" w:footer="720" w:gutter="0"/>
          <w:cols w:space="720"/>
          <w:docGrid w:linePitch="360"/>
        </w:sectPr>
      </w:pP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lastRenderedPageBreak/>
        <w:t>The Lord is my shepherd;  I shall not want.</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He makes me lie down in green pastures;</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He leads me beside still waters.</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He restores my soul;</w:t>
      </w:r>
    </w:p>
    <w:p w:rsidR="00571657" w:rsidRPr="00571657" w:rsidRDefault="00571657" w:rsidP="002B74E2">
      <w:pPr>
        <w:spacing w:before="120" w:after="0" w:line="240" w:lineRule="auto"/>
        <w:rPr>
          <w:rFonts w:ascii="Arial" w:hAnsi="Arial" w:cs="Arial"/>
          <w:i/>
          <w:sz w:val="20"/>
          <w:szCs w:val="20"/>
          <w:lang w:val="en-US"/>
        </w:rPr>
      </w:pPr>
      <w:r w:rsidRPr="00571657">
        <w:rPr>
          <w:rFonts w:ascii="Arial" w:hAnsi="Arial" w:cs="Arial"/>
          <w:i/>
          <w:sz w:val="20"/>
          <w:szCs w:val="20"/>
          <w:lang w:val="en-US"/>
        </w:rPr>
        <w:t>He leads me in paths of righteousness</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for His name’s sake.</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Even though I walk through the valley of</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 xml:space="preserve">the shadow of death, I will </w:t>
      </w:r>
      <w:proofErr w:type="spellStart"/>
      <w:r w:rsidRPr="00571657">
        <w:rPr>
          <w:rFonts w:ascii="Arial" w:hAnsi="Arial" w:cs="Arial"/>
          <w:i/>
          <w:sz w:val="20"/>
          <w:szCs w:val="20"/>
          <w:lang w:val="en-US"/>
        </w:rPr>
        <w:t>fear</w:t>
      </w:r>
      <w:proofErr w:type="spellEnd"/>
      <w:r w:rsidRPr="00571657">
        <w:rPr>
          <w:rFonts w:ascii="Arial" w:hAnsi="Arial" w:cs="Arial"/>
          <w:i/>
          <w:sz w:val="20"/>
          <w:szCs w:val="20"/>
          <w:lang w:val="en-US"/>
        </w:rPr>
        <w:t xml:space="preserve"> no evil;</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for You are with me;</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Your rod and Your staff, they comfort me.</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lastRenderedPageBreak/>
        <w:t>You prepare a table before me</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in the presence of my enemies;</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You anoint my head with oil;</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my cup runs over.</w:t>
      </w:r>
    </w:p>
    <w:p w:rsidR="00571657" w:rsidRPr="00571657" w:rsidRDefault="00571657" w:rsidP="002B74E2">
      <w:pPr>
        <w:spacing w:before="120" w:after="0" w:line="240" w:lineRule="auto"/>
        <w:rPr>
          <w:rFonts w:ascii="Arial" w:hAnsi="Arial" w:cs="Arial"/>
          <w:i/>
          <w:sz w:val="20"/>
          <w:szCs w:val="20"/>
          <w:lang w:val="en-US"/>
        </w:rPr>
      </w:pPr>
      <w:r w:rsidRPr="00571657">
        <w:rPr>
          <w:rFonts w:ascii="Arial" w:hAnsi="Arial" w:cs="Arial"/>
          <w:i/>
          <w:sz w:val="20"/>
          <w:szCs w:val="20"/>
          <w:lang w:val="en-US"/>
        </w:rPr>
        <w:t>Surely goodness and mercy</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shall follow me all the days</w:t>
      </w:r>
    </w:p>
    <w:p w:rsidR="00571657" w:rsidRPr="00571657" w:rsidRDefault="00571657" w:rsidP="002B74E2">
      <w:pPr>
        <w:spacing w:after="0" w:line="240" w:lineRule="auto"/>
        <w:ind w:left="227"/>
        <w:rPr>
          <w:rFonts w:ascii="Arial" w:hAnsi="Arial" w:cs="Arial"/>
          <w:i/>
          <w:sz w:val="20"/>
          <w:szCs w:val="20"/>
          <w:lang w:val="en-US"/>
        </w:rPr>
      </w:pPr>
      <w:r w:rsidRPr="00571657">
        <w:rPr>
          <w:rFonts w:ascii="Arial" w:hAnsi="Arial" w:cs="Arial"/>
          <w:i/>
          <w:sz w:val="20"/>
          <w:szCs w:val="20"/>
          <w:lang w:val="en-US"/>
        </w:rPr>
        <w:t>of my life,</w:t>
      </w:r>
    </w:p>
    <w:p w:rsidR="00571657" w:rsidRPr="00571657" w:rsidRDefault="00571657" w:rsidP="00571657">
      <w:pPr>
        <w:spacing w:after="0" w:line="240" w:lineRule="auto"/>
        <w:rPr>
          <w:rFonts w:ascii="Arial" w:hAnsi="Arial" w:cs="Arial"/>
          <w:i/>
          <w:sz w:val="20"/>
          <w:szCs w:val="20"/>
          <w:lang w:val="en-US"/>
        </w:rPr>
      </w:pPr>
      <w:r w:rsidRPr="00571657">
        <w:rPr>
          <w:rFonts w:ascii="Arial" w:hAnsi="Arial" w:cs="Arial"/>
          <w:i/>
          <w:sz w:val="20"/>
          <w:szCs w:val="20"/>
          <w:lang w:val="en-US"/>
        </w:rPr>
        <w:t xml:space="preserve">and I will dwell in the house of </w:t>
      </w:r>
    </w:p>
    <w:p w:rsidR="004B0C7D" w:rsidRPr="00FC7A70" w:rsidRDefault="00571657" w:rsidP="002B74E2">
      <w:pPr>
        <w:spacing w:after="0" w:line="240" w:lineRule="auto"/>
        <w:ind w:left="227"/>
        <w:rPr>
          <w:rFonts w:ascii="Arial" w:hAnsi="Arial" w:cs="Arial"/>
          <w:i/>
          <w:lang w:val="en-US"/>
        </w:rPr>
        <w:sectPr w:rsidR="004B0C7D" w:rsidRPr="00FC7A70" w:rsidSect="00DC5260">
          <w:type w:val="continuous"/>
          <w:pgSz w:w="12240" w:h="15840"/>
          <w:pgMar w:top="1440" w:right="1325" w:bottom="1440" w:left="2268" w:header="720" w:footer="720" w:gutter="0"/>
          <w:cols w:num="2" w:space="170"/>
          <w:docGrid w:linePitch="360"/>
        </w:sectPr>
      </w:pPr>
      <w:r w:rsidRPr="00FC7A70">
        <w:rPr>
          <w:rFonts w:ascii="Arial" w:hAnsi="Arial" w:cs="Arial"/>
          <w:i/>
          <w:sz w:val="20"/>
          <w:szCs w:val="20"/>
          <w:lang w:val="en-US"/>
        </w:rPr>
        <w:t>the Lord forever.</w:t>
      </w:r>
    </w:p>
    <w:p w:rsidR="006370DD" w:rsidRPr="002B74E2" w:rsidRDefault="002B74E2" w:rsidP="00FD5C8E">
      <w:pPr>
        <w:spacing w:before="360" w:after="0" w:line="288" w:lineRule="auto"/>
        <w:ind w:left="284"/>
        <w:jc w:val="both"/>
        <w:rPr>
          <w:rFonts w:ascii="Arial" w:eastAsia="Times New Roman" w:hAnsi="Arial" w:cs="Arial"/>
          <w:color w:val="212529"/>
          <w:lang w:val="en-US" w:eastAsia="es-MX"/>
        </w:rPr>
      </w:pPr>
      <w:r w:rsidRPr="002B74E2">
        <w:rPr>
          <w:rFonts w:ascii="Arial" w:hAnsi="Arial" w:cs="Arial"/>
          <w:b/>
          <w:color w:val="FC8004"/>
          <w:lang w:val="en-US"/>
        </w:rPr>
        <w:lastRenderedPageBreak/>
        <w:t>Gospel reading</w:t>
      </w:r>
      <w:r w:rsidR="005615B9" w:rsidRPr="002B74E2">
        <w:rPr>
          <w:rFonts w:ascii="Arial" w:eastAsia="Times New Roman" w:hAnsi="Arial" w:cs="Arial"/>
          <w:color w:val="212529"/>
          <w:lang w:val="en-US" w:eastAsia="es-MX"/>
        </w:rPr>
        <w:t xml:space="preserve">. </w:t>
      </w:r>
    </w:p>
    <w:p w:rsidR="005615B9" w:rsidRPr="002B74E2" w:rsidRDefault="005F3CBA" w:rsidP="00DC5260">
      <w:pPr>
        <w:spacing w:after="0" w:line="288" w:lineRule="auto"/>
        <w:ind w:left="284" w:right="-1" w:firstLine="426"/>
        <w:jc w:val="both"/>
        <w:rPr>
          <w:rFonts w:ascii="Arial" w:hAnsi="Arial" w:cs="Arial"/>
          <w:b/>
          <w:sz w:val="20"/>
          <w:szCs w:val="20"/>
          <w:lang w:val="en-US"/>
        </w:rPr>
      </w:pPr>
      <w:r w:rsidRPr="005F3CBA">
        <w:rPr>
          <w:noProof/>
          <w:sz w:val="20"/>
          <w:szCs w:val="20"/>
          <w:lang w:val="es-HN" w:eastAsia="es-HN"/>
        </w:rPr>
        <w:pict>
          <v:shapetype id="_x0000_t202" coordsize="21600,21600" o:spt="202" path="m,l,21600r21600,l21600,xe">
            <v:stroke joinstyle="miter"/>
            <v:path gradientshapeok="t" o:connecttype="rect"/>
          </v:shapetype>
          <v:shape id="Text Box 7" o:spid="_x0000_s1031" type="#_x0000_t202" style="position:absolute;left:0;text-align:left;margin-left:35.1pt;margin-top:18.15pt;width:439.85pt;height:95.8pt;z-index:-251656704;visibility:visible;mso-wrap-distance-left:0;mso-wrap-distance-right:0;mso-position-horizontal-relative:margin" fillcolor="#ffd966 [1943]" strokecolor="#ffd966 [1943]" strokeweight="2.16pt">
            <v:textbox style="mso-next-textbox:#Text Box 7" inset="0,0,0,0">
              <w:txbxContent>
                <w:p w:rsidR="006370DD" w:rsidRPr="002B74E2" w:rsidRDefault="006370DD" w:rsidP="002B74E2">
                  <w:pPr>
                    <w:spacing w:before="120" w:after="0" w:line="240" w:lineRule="auto"/>
                    <w:ind w:left="227" w:right="193" w:firstLine="340"/>
                    <w:jc w:val="both"/>
                    <w:rPr>
                      <w:rFonts w:ascii="Arial" w:hAnsi="Arial" w:cs="Arial"/>
                      <w:i/>
                      <w:lang w:val="en-US"/>
                    </w:rPr>
                  </w:pPr>
                  <w:r w:rsidRPr="002B74E2">
                    <w:rPr>
                      <w:rFonts w:ascii="Arial" w:hAnsi="Arial" w:cs="Arial"/>
                      <w:i/>
                      <w:lang w:val="en-US"/>
                    </w:rPr>
                    <w:t>“</w:t>
                  </w:r>
                  <w:r w:rsidR="002B74E2" w:rsidRPr="002B74E2">
                    <w:rPr>
                      <w:rFonts w:ascii="Arial" w:hAnsi="Arial" w:cs="Arial"/>
                      <w:i/>
                      <w:lang w:val="en-US"/>
                    </w:rPr>
                    <w:t>Then little children were brought to Him that He might put His hands on them and pray. But the disciples rebuked them. But Jesus said:</w:t>
                  </w:r>
                </w:p>
                <w:p w:rsidR="002B74E2" w:rsidRPr="002B74E2" w:rsidRDefault="006370DD" w:rsidP="002B74E2">
                  <w:pPr>
                    <w:spacing w:after="0" w:line="240" w:lineRule="auto"/>
                    <w:ind w:left="227" w:right="193" w:firstLine="340"/>
                    <w:jc w:val="both"/>
                    <w:rPr>
                      <w:rFonts w:ascii="Arial" w:hAnsi="Arial" w:cs="Arial"/>
                      <w:i/>
                      <w:lang w:val="en-US"/>
                    </w:rPr>
                  </w:pPr>
                  <w:r w:rsidRPr="002B74E2">
                    <w:rPr>
                      <w:rFonts w:ascii="Arial" w:hAnsi="Arial" w:cs="Arial"/>
                      <w:i/>
                      <w:lang w:val="en-US"/>
                    </w:rPr>
                    <w:t>—</w:t>
                  </w:r>
                  <w:r w:rsidR="002B74E2" w:rsidRPr="002B74E2">
                    <w:rPr>
                      <w:rFonts w:ascii="Arial" w:hAnsi="Arial" w:cs="Arial"/>
                      <w:i/>
                      <w:lang w:val="en-US"/>
                    </w:rPr>
                    <w:t>Let the little children come to Me, and do not forbid them. For to such belongs the kingdom of heaven.</w:t>
                  </w:r>
                </w:p>
                <w:p w:rsidR="005615B9" w:rsidRPr="002B74E2" w:rsidRDefault="002B74E2" w:rsidP="002B74E2">
                  <w:pPr>
                    <w:spacing w:after="0" w:line="240" w:lineRule="auto"/>
                    <w:ind w:left="227" w:right="193" w:firstLine="340"/>
                    <w:jc w:val="both"/>
                    <w:rPr>
                      <w:rFonts w:ascii="Arial" w:hAnsi="Arial" w:cs="Arial"/>
                      <w:i/>
                      <w:lang w:val="en-US"/>
                    </w:rPr>
                  </w:pPr>
                  <w:r w:rsidRPr="002B74E2">
                    <w:rPr>
                      <w:rFonts w:ascii="Arial" w:hAnsi="Arial" w:cs="Arial"/>
                      <w:i/>
                      <w:lang w:val="en-US"/>
                    </w:rPr>
                    <w:t>He laid His hands on them and departed from there.</w:t>
                  </w:r>
                  <w:r w:rsidR="006370DD" w:rsidRPr="002B74E2">
                    <w:rPr>
                      <w:rFonts w:ascii="Arial" w:hAnsi="Arial" w:cs="Arial"/>
                      <w:i/>
                      <w:lang w:val="en-US"/>
                    </w:rPr>
                    <w:t>”</w:t>
                  </w:r>
                </w:p>
                <w:p w:rsidR="005615B9" w:rsidRPr="00F64CC4" w:rsidRDefault="002B74E2" w:rsidP="005D2B14">
                  <w:pPr>
                    <w:spacing w:before="120" w:line="240" w:lineRule="auto"/>
                    <w:ind w:left="227" w:right="227"/>
                    <w:jc w:val="right"/>
                    <w:rPr>
                      <w:rFonts w:ascii="Arial" w:hAnsi="Arial" w:cs="Arial"/>
                      <w:i/>
                    </w:rPr>
                  </w:pPr>
                  <w:r w:rsidRPr="002B74E2">
                    <w:rPr>
                      <w:rFonts w:ascii="Tahoma" w:hAnsi="Tahoma" w:cs="Tahoma"/>
                      <w:b/>
                      <w:sz w:val="24"/>
                      <w:szCs w:val="24"/>
                      <w:lang w:val="es-PR"/>
                    </w:rPr>
                    <w:t>WORD OF THE LORD</w:t>
                  </w:r>
                </w:p>
              </w:txbxContent>
            </v:textbox>
            <w10:wrap type="topAndBottom" anchorx="margin"/>
          </v:shape>
        </w:pict>
      </w:r>
      <w:r w:rsidR="002B74E2" w:rsidRPr="002B74E2">
        <w:rPr>
          <w:noProof/>
          <w:sz w:val="20"/>
          <w:szCs w:val="20"/>
          <w:lang w:val="en-US" w:eastAsia="es-HN"/>
        </w:rPr>
        <w:t>Let us allow ourselves to be touched by the words and gestures of Jesus</w:t>
      </w:r>
      <w:r w:rsidR="00FE7A3B" w:rsidRPr="002B74E2">
        <w:rPr>
          <w:rFonts w:ascii="Arial" w:hAnsi="Arial" w:cs="Arial"/>
          <w:sz w:val="20"/>
          <w:szCs w:val="20"/>
          <w:lang w:val="en-US"/>
        </w:rPr>
        <w:t xml:space="preserve"> </w:t>
      </w:r>
      <w:r w:rsidR="005615B9" w:rsidRPr="002B74E2">
        <w:rPr>
          <w:rFonts w:ascii="Arial" w:hAnsi="Arial" w:cs="Arial"/>
          <w:b/>
          <w:sz w:val="20"/>
          <w:szCs w:val="20"/>
          <w:lang w:val="en-US"/>
        </w:rPr>
        <w:t xml:space="preserve"> </w:t>
      </w:r>
      <w:r w:rsidR="005615B9" w:rsidRPr="002B74E2">
        <w:rPr>
          <w:rFonts w:ascii="Arial" w:hAnsi="Arial" w:cs="Arial"/>
          <w:b/>
          <w:i/>
          <w:sz w:val="20"/>
          <w:szCs w:val="20"/>
          <w:lang w:val="en-US"/>
        </w:rPr>
        <w:t xml:space="preserve">(Mt </w:t>
      </w:r>
      <w:r w:rsidR="006370DD" w:rsidRPr="002B74E2">
        <w:rPr>
          <w:rFonts w:ascii="Arial" w:hAnsi="Arial" w:cs="Arial"/>
          <w:b/>
          <w:i/>
          <w:sz w:val="20"/>
          <w:szCs w:val="20"/>
          <w:lang w:val="en-US"/>
        </w:rPr>
        <w:t>19</w:t>
      </w:r>
      <w:r w:rsidR="00FC7A70">
        <w:rPr>
          <w:rFonts w:ascii="Arial" w:hAnsi="Arial" w:cs="Arial"/>
          <w:b/>
          <w:i/>
          <w:sz w:val="20"/>
          <w:szCs w:val="20"/>
          <w:lang w:val="en-US"/>
        </w:rPr>
        <w:t>:</w:t>
      </w:r>
      <w:r w:rsidR="005615B9" w:rsidRPr="002B74E2">
        <w:rPr>
          <w:rFonts w:ascii="Arial" w:hAnsi="Arial" w:cs="Arial"/>
          <w:b/>
          <w:i/>
          <w:sz w:val="20"/>
          <w:szCs w:val="20"/>
          <w:lang w:val="en-US"/>
        </w:rPr>
        <w:t xml:space="preserve"> </w:t>
      </w:r>
      <w:r w:rsidR="006370DD" w:rsidRPr="002B74E2">
        <w:rPr>
          <w:rFonts w:ascii="Arial" w:hAnsi="Arial" w:cs="Arial"/>
          <w:b/>
          <w:i/>
          <w:sz w:val="20"/>
          <w:szCs w:val="20"/>
          <w:lang w:val="en-US"/>
        </w:rPr>
        <w:t>1</w:t>
      </w:r>
      <w:r w:rsidR="00FE7A3B" w:rsidRPr="002B74E2">
        <w:rPr>
          <w:rFonts w:ascii="Arial" w:hAnsi="Arial" w:cs="Arial"/>
          <w:b/>
          <w:i/>
          <w:sz w:val="20"/>
          <w:szCs w:val="20"/>
          <w:lang w:val="en-US"/>
        </w:rPr>
        <w:t>3</w:t>
      </w:r>
      <w:r w:rsidR="005615B9" w:rsidRPr="002B74E2">
        <w:rPr>
          <w:rFonts w:ascii="Arial" w:hAnsi="Arial" w:cs="Arial"/>
          <w:b/>
          <w:i/>
          <w:sz w:val="20"/>
          <w:szCs w:val="20"/>
          <w:lang w:val="en-US"/>
        </w:rPr>
        <w:t>-</w:t>
      </w:r>
      <w:r w:rsidR="006370DD" w:rsidRPr="002B74E2">
        <w:rPr>
          <w:rFonts w:ascii="Arial" w:hAnsi="Arial" w:cs="Arial"/>
          <w:b/>
          <w:i/>
          <w:sz w:val="20"/>
          <w:szCs w:val="20"/>
          <w:lang w:val="en-US"/>
        </w:rPr>
        <w:t>15</w:t>
      </w:r>
      <w:r w:rsidR="005615B9" w:rsidRPr="002B74E2">
        <w:rPr>
          <w:rFonts w:ascii="Arial" w:hAnsi="Arial" w:cs="Arial"/>
          <w:b/>
          <w:i/>
          <w:sz w:val="20"/>
          <w:szCs w:val="20"/>
          <w:lang w:val="en-US"/>
        </w:rPr>
        <w:t>)</w:t>
      </w:r>
    </w:p>
    <w:p w:rsidR="00FD5C8E" w:rsidRPr="002B74E2" w:rsidRDefault="00FD5C8E" w:rsidP="00FD5C8E">
      <w:pPr>
        <w:spacing w:after="0" w:line="240" w:lineRule="auto"/>
        <w:ind w:left="284"/>
        <w:rPr>
          <w:rFonts w:ascii="Arial" w:hAnsi="Arial" w:cs="Arial"/>
          <w:b/>
          <w:color w:val="C45911" w:themeColor="accent2" w:themeShade="BF"/>
          <w:lang w:val="en-US"/>
        </w:rPr>
      </w:pPr>
    </w:p>
    <w:p w:rsidR="006370DD" w:rsidRPr="001363AB" w:rsidRDefault="00AA05B6" w:rsidP="00DC5260">
      <w:pPr>
        <w:spacing w:before="120" w:after="120" w:line="240" w:lineRule="auto"/>
        <w:ind w:left="284"/>
        <w:rPr>
          <w:rFonts w:ascii="Arial" w:hAnsi="Arial" w:cs="Arial"/>
          <w:b/>
          <w:color w:val="FC8004"/>
          <w:lang w:val="en-US"/>
        </w:rPr>
      </w:pPr>
      <w:r w:rsidRPr="001363AB">
        <w:rPr>
          <w:rFonts w:ascii="Arial" w:hAnsi="Arial" w:cs="Arial"/>
          <w:b/>
          <w:color w:val="FC8004"/>
          <w:lang w:val="en-US"/>
        </w:rPr>
        <w:t>Medita</w:t>
      </w:r>
      <w:r w:rsidR="001363AB" w:rsidRPr="001363AB">
        <w:rPr>
          <w:rFonts w:ascii="Arial" w:hAnsi="Arial" w:cs="Arial"/>
          <w:b/>
          <w:color w:val="FC8004"/>
          <w:lang w:val="en-US"/>
        </w:rPr>
        <w:t>tio</w:t>
      </w:r>
      <w:r w:rsidR="005615B9" w:rsidRPr="001363AB">
        <w:rPr>
          <w:rFonts w:ascii="Arial" w:hAnsi="Arial" w:cs="Arial"/>
          <w:b/>
          <w:color w:val="FC8004"/>
          <w:lang w:val="en-US"/>
        </w:rPr>
        <w:t xml:space="preserve">n. </w:t>
      </w:r>
    </w:p>
    <w:p w:rsidR="006370DD" w:rsidRPr="001363AB" w:rsidRDefault="001363AB" w:rsidP="00DC5260">
      <w:pPr>
        <w:spacing w:before="120" w:after="0" w:line="264" w:lineRule="auto"/>
        <w:ind w:left="709" w:firstLine="425"/>
        <w:rPr>
          <w:rFonts w:ascii="Arial" w:eastAsia="Times New Roman" w:hAnsi="Arial" w:cs="Arial"/>
          <w:color w:val="212529"/>
          <w:sz w:val="20"/>
          <w:szCs w:val="20"/>
          <w:lang w:val="en-US" w:eastAsia="es-MX"/>
        </w:rPr>
      </w:pPr>
      <w:r w:rsidRPr="001363AB">
        <w:rPr>
          <w:rFonts w:ascii="Arial" w:eastAsia="Times New Roman" w:hAnsi="Arial" w:cs="Arial"/>
          <w:color w:val="212529"/>
          <w:sz w:val="20"/>
          <w:szCs w:val="20"/>
          <w:lang w:val="en-US" w:eastAsia="es-MX"/>
        </w:rPr>
        <w:t>Scripture tells us that man and woman are created by God in his own image. Could any more forceful statement be made about our human dignity? The Gospel speaks to us of the affection with which Jesus welcomes children; he takes them in his arms and blesses them (cf. Mk 10:16), because “it is to such as these that the kingdom of heaven belongs” (Mt 19:14). Jesus’ harshest words are reserved for those who give scandal to the little ones: “It were better for them to have a great millstone fastened around their neck and to be drowned in the depth of the sea” (Mt 18:6). It follows that we must work to protect the dignity of minors, gently yet firmly, opposing with all our might the throwaway culture nowadays that is everywhere apparent, to the detriment especially of the weak and the most vulnerable, such as minors</w:t>
      </w:r>
      <w:r w:rsidR="006370DD" w:rsidRPr="001363AB">
        <w:rPr>
          <w:rFonts w:ascii="Arial" w:eastAsia="Times New Roman" w:hAnsi="Arial" w:cs="Arial"/>
          <w:color w:val="212529"/>
          <w:sz w:val="20"/>
          <w:szCs w:val="20"/>
          <w:lang w:val="en-US" w:eastAsia="es-MX"/>
        </w:rPr>
        <w:t>.</w:t>
      </w:r>
    </w:p>
    <w:p w:rsidR="0006320A" w:rsidRPr="001363AB" w:rsidRDefault="006370DD" w:rsidP="00DC5260">
      <w:pPr>
        <w:spacing w:before="120" w:after="0" w:line="264" w:lineRule="auto"/>
        <w:ind w:left="709" w:firstLine="425"/>
        <w:rPr>
          <w:rFonts w:ascii="Arial" w:eastAsia="Times New Roman" w:hAnsi="Arial" w:cs="Arial"/>
          <w:color w:val="212529"/>
          <w:sz w:val="20"/>
          <w:szCs w:val="20"/>
          <w:lang w:val="es-ES" w:eastAsia="es-MX"/>
        </w:rPr>
      </w:pPr>
      <w:r w:rsidRPr="003D683E">
        <w:rPr>
          <w:rFonts w:ascii="Arial" w:eastAsia="Times New Roman" w:hAnsi="Arial" w:cs="Arial"/>
          <w:color w:val="212529"/>
          <w:sz w:val="20"/>
          <w:szCs w:val="20"/>
          <w:lang w:eastAsia="es-MX"/>
        </w:rPr>
        <w:t>(...) Sentirse mirado por los ojos de los niños es una experiencia que todos conocemos y que nos toca en lo más hondo del corazón, y que también nos obliga a un examen de conciencia. ¿Qué hacemos para que estos niños nos puedan mirar sonriendo y conserven una mirada limpia, llena de confianza y de esperanza? ¿Qué hacemos para que no se les robe esta luz, para que esos ojos no sean perturbados y corrompidos por lo que encontrarán en la red, que será parte integral e importantísima de su ambiente de vida?</w:t>
      </w:r>
    </w:p>
    <w:p w:rsidR="001363AB" w:rsidRPr="001363AB" w:rsidRDefault="0006320A" w:rsidP="001363AB">
      <w:pPr>
        <w:spacing w:before="120" w:after="0" w:line="264" w:lineRule="auto"/>
        <w:ind w:left="851" w:right="142"/>
        <w:jc w:val="right"/>
        <w:rPr>
          <w:rFonts w:ascii="Arial" w:hAnsi="Arial" w:cs="Arial"/>
          <w:i/>
          <w:sz w:val="20"/>
          <w:szCs w:val="20"/>
          <w:lang w:val="en-US"/>
        </w:rPr>
      </w:pPr>
      <w:r w:rsidRPr="001363AB">
        <w:rPr>
          <w:rFonts w:ascii="Arial" w:hAnsi="Arial" w:cs="Arial"/>
          <w:b/>
          <w:i/>
          <w:sz w:val="20"/>
          <w:szCs w:val="20"/>
          <w:lang w:val="en-US"/>
        </w:rPr>
        <w:t>P</w:t>
      </w:r>
      <w:r w:rsidR="001363AB">
        <w:rPr>
          <w:rFonts w:ascii="Arial" w:hAnsi="Arial" w:cs="Arial"/>
          <w:b/>
          <w:i/>
          <w:sz w:val="20"/>
          <w:szCs w:val="20"/>
          <w:lang w:val="en-US"/>
        </w:rPr>
        <w:t>OPE</w:t>
      </w:r>
      <w:r w:rsidRPr="001363AB">
        <w:rPr>
          <w:rFonts w:ascii="Arial" w:hAnsi="Arial" w:cs="Arial"/>
          <w:b/>
          <w:i/>
          <w:sz w:val="20"/>
          <w:szCs w:val="20"/>
          <w:lang w:val="en-US"/>
        </w:rPr>
        <w:t xml:space="preserve"> FRANCIS</w:t>
      </w:r>
      <w:r w:rsidR="00DC5260" w:rsidRPr="001363AB">
        <w:rPr>
          <w:rFonts w:ascii="Arial" w:hAnsi="Arial" w:cs="Arial"/>
          <w:b/>
          <w:i/>
          <w:sz w:val="20"/>
          <w:szCs w:val="20"/>
          <w:lang w:val="en-US"/>
        </w:rPr>
        <w:t xml:space="preserve">. </w:t>
      </w:r>
      <w:r w:rsidR="001363AB" w:rsidRPr="001363AB">
        <w:rPr>
          <w:rFonts w:ascii="Arial" w:hAnsi="Arial" w:cs="Arial"/>
          <w:i/>
          <w:sz w:val="20"/>
          <w:szCs w:val="20"/>
          <w:lang w:val="en-US"/>
        </w:rPr>
        <w:t xml:space="preserve">From the </w:t>
      </w:r>
      <w:proofErr w:type="spellStart"/>
      <w:r w:rsidR="001363AB" w:rsidRPr="001363AB">
        <w:rPr>
          <w:rFonts w:ascii="Arial" w:hAnsi="Arial" w:cs="Arial"/>
          <w:i/>
          <w:sz w:val="20"/>
          <w:szCs w:val="20"/>
          <w:lang w:val="en-US"/>
        </w:rPr>
        <w:t>adress</w:t>
      </w:r>
      <w:proofErr w:type="spellEnd"/>
      <w:r w:rsidR="001363AB" w:rsidRPr="001363AB">
        <w:rPr>
          <w:rFonts w:ascii="Arial" w:hAnsi="Arial" w:cs="Arial"/>
          <w:i/>
          <w:sz w:val="20"/>
          <w:szCs w:val="20"/>
          <w:lang w:val="en-US"/>
        </w:rPr>
        <w:t xml:space="preserve"> to the participants in the Congress </w:t>
      </w:r>
    </w:p>
    <w:p w:rsidR="0006320A" w:rsidRDefault="001363AB" w:rsidP="001363AB">
      <w:pPr>
        <w:spacing w:after="0" w:line="264" w:lineRule="auto"/>
        <w:ind w:left="851" w:right="142"/>
        <w:jc w:val="right"/>
        <w:rPr>
          <w:rFonts w:ascii="Arial" w:hAnsi="Arial" w:cs="Arial"/>
          <w:i/>
          <w:sz w:val="20"/>
          <w:szCs w:val="20"/>
          <w:lang w:val="en-US"/>
        </w:rPr>
      </w:pPr>
      <w:r w:rsidRPr="001363AB">
        <w:rPr>
          <w:rFonts w:ascii="Arial" w:hAnsi="Arial" w:cs="Arial"/>
          <w:i/>
          <w:sz w:val="20"/>
          <w:szCs w:val="20"/>
          <w:lang w:val="en-US"/>
        </w:rPr>
        <w:t xml:space="preserve">on “Child dignity in the digital world” (6 </w:t>
      </w:r>
      <w:proofErr w:type="spellStart"/>
      <w:r w:rsidRPr="001363AB">
        <w:rPr>
          <w:rFonts w:ascii="Arial" w:hAnsi="Arial" w:cs="Arial"/>
          <w:i/>
          <w:sz w:val="20"/>
          <w:szCs w:val="20"/>
          <w:lang w:val="en-US"/>
        </w:rPr>
        <w:t>october</w:t>
      </w:r>
      <w:proofErr w:type="spellEnd"/>
      <w:r w:rsidRPr="001363AB">
        <w:rPr>
          <w:rFonts w:ascii="Arial" w:hAnsi="Arial" w:cs="Arial"/>
          <w:i/>
          <w:sz w:val="20"/>
          <w:szCs w:val="20"/>
          <w:lang w:val="en-US"/>
        </w:rPr>
        <w:t xml:space="preserve"> 2017)</w:t>
      </w:r>
    </w:p>
    <w:p w:rsidR="001363AB" w:rsidRPr="001363AB" w:rsidRDefault="001363AB" w:rsidP="001363AB">
      <w:pPr>
        <w:spacing w:after="0" w:line="264" w:lineRule="auto"/>
        <w:ind w:left="851" w:right="142"/>
        <w:jc w:val="right"/>
        <w:rPr>
          <w:rFonts w:ascii="Arial" w:eastAsia="Times New Roman" w:hAnsi="Arial" w:cs="Arial"/>
          <w:color w:val="212529"/>
          <w:sz w:val="18"/>
          <w:szCs w:val="18"/>
          <w:lang w:val="en-US" w:eastAsia="es-MX"/>
        </w:rPr>
      </w:pPr>
    </w:p>
    <w:p w:rsidR="00D176FD" w:rsidRPr="001363AB" w:rsidRDefault="001363AB" w:rsidP="0036453E">
      <w:pPr>
        <w:spacing w:after="120" w:line="288" w:lineRule="auto"/>
        <w:ind w:left="284"/>
        <w:jc w:val="both"/>
        <w:rPr>
          <w:rFonts w:ascii="Arial" w:hAnsi="Arial" w:cs="Arial"/>
          <w:b/>
          <w:color w:val="FC8004"/>
          <w:lang w:val="en-US"/>
        </w:rPr>
      </w:pPr>
      <w:r w:rsidRPr="001363AB">
        <w:rPr>
          <w:rFonts w:ascii="Arial" w:hAnsi="Arial" w:cs="Arial"/>
          <w:b/>
          <w:color w:val="FC8004"/>
          <w:lang w:val="en-US"/>
        </w:rPr>
        <w:lastRenderedPageBreak/>
        <w:t>Final prayer</w:t>
      </w:r>
    </w:p>
    <w:p w:rsidR="0006320A" w:rsidRPr="001363AB" w:rsidRDefault="0006320A" w:rsidP="0036453E">
      <w:pPr>
        <w:spacing w:after="120"/>
        <w:ind w:left="425"/>
        <w:jc w:val="center"/>
        <w:rPr>
          <w:rFonts w:ascii="Arial" w:hAnsi="Arial" w:cs="Arial"/>
          <w:i/>
          <w:lang w:val="en-US"/>
        </w:rPr>
        <w:sectPr w:rsidR="0006320A" w:rsidRPr="001363AB" w:rsidSect="004021A4">
          <w:type w:val="continuous"/>
          <w:pgSz w:w="12240" w:h="15840"/>
          <w:pgMar w:top="1134" w:right="1325" w:bottom="993" w:left="1418" w:header="708" w:footer="708" w:gutter="0"/>
          <w:cols w:space="708"/>
          <w:docGrid w:linePitch="360"/>
        </w:sectPr>
      </w:pP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lastRenderedPageBreak/>
        <w:t>For the children who leave their fingers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full of chocolate on everything they touch,</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jump in puddles </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and ruin their new trousers,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eat sweets before lunch</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and who never find</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their shoes in the morning...</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the children who stare at the photographers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from behind barbed wire, </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who have never walked down the street</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with a new pair of shoes,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have never played “enchanted”</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and who were born in places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where we would never go near,</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which is where they will probably die...</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the children who give us kisses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candy-sticky kisses and bouquets of flowers,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who hug us tightly</w:t>
      </w:r>
      <w:r w:rsidR="00AC4FDE">
        <w:rPr>
          <w:rFonts w:ascii="Arial" w:hAnsi="Arial" w:cs="Arial"/>
          <w:i/>
          <w:iCs/>
          <w:w w:val="102"/>
          <w:sz w:val="20"/>
          <w:szCs w:val="20"/>
          <w:lang w:val="en-US"/>
        </w:rPr>
        <w:t>,</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watch with amazed eyes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their father as he shaves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and their mother as she puts on her make-up,</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make noise when they eat their soup...</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the children who have never eaten dessert,</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have no </w:t>
      </w:r>
      <w:proofErr w:type="spellStart"/>
      <w:r w:rsidRPr="001363AB">
        <w:rPr>
          <w:rFonts w:ascii="Arial" w:hAnsi="Arial" w:cs="Arial"/>
          <w:i/>
          <w:iCs/>
          <w:w w:val="102"/>
          <w:sz w:val="20"/>
          <w:szCs w:val="20"/>
          <w:lang w:val="en-US"/>
        </w:rPr>
        <w:t>favourite</w:t>
      </w:r>
      <w:proofErr w:type="spellEnd"/>
      <w:r w:rsidRPr="001363AB">
        <w:rPr>
          <w:rFonts w:ascii="Arial" w:hAnsi="Arial" w:cs="Arial"/>
          <w:i/>
          <w:iCs/>
          <w:w w:val="102"/>
          <w:sz w:val="20"/>
          <w:szCs w:val="20"/>
          <w:lang w:val="en-US"/>
        </w:rPr>
        <w:t xml:space="preserve"> blanket to carry</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everywhere, who watch their parents suffer,</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approach our cars at every crossroads begging with their eyes,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don’t have toilets to wash themselves,</w:t>
      </w:r>
    </w:p>
    <w:p w:rsidR="00AC4FDE"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and whose photos appear in police stations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and not in their parents’ offices... </w:t>
      </w:r>
    </w:p>
    <w:p w:rsidR="00AC4FDE" w:rsidRDefault="001363AB" w:rsidP="00AC4FDE">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lastRenderedPageBreak/>
        <w:t>For the children whose nightmares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happen</w:t>
      </w:r>
      <w:r w:rsidR="00AC4FDE">
        <w:rPr>
          <w:rFonts w:ascii="Arial" w:hAnsi="Arial" w:cs="Arial"/>
          <w:i/>
          <w:iCs/>
          <w:w w:val="102"/>
          <w:sz w:val="20"/>
          <w:szCs w:val="20"/>
          <w:lang w:val="en-US"/>
        </w:rPr>
        <w:t xml:space="preserve"> </w:t>
      </w:r>
      <w:r w:rsidRPr="001363AB">
        <w:rPr>
          <w:rFonts w:ascii="Arial" w:hAnsi="Arial" w:cs="Arial"/>
          <w:i/>
          <w:iCs/>
          <w:w w:val="102"/>
          <w:sz w:val="20"/>
          <w:szCs w:val="20"/>
          <w:lang w:val="en-US"/>
        </w:rPr>
        <w:t>in broad daylight,</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eat whatever they can find,</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who sleep under the sky</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sheltered by newspapers,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who go to sleep hungry and wake up hungry, who have no direction...</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the children who like to be carried</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and for those who have to be carried,</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for those who give up</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and for those who keep on fighting, </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those who can’t find hands to hold...</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For all these children, Lord, I want to pray today, because they are all precious,</w:t>
      </w:r>
    </w:p>
    <w:p w:rsidR="00AC4FDE"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they give a new form of love to our lives</w:t>
      </w:r>
      <w:r w:rsidR="00AC4FDE">
        <w:rPr>
          <w:rFonts w:ascii="Arial" w:hAnsi="Arial" w:cs="Arial"/>
          <w:i/>
          <w:iCs/>
          <w:w w:val="102"/>
          <w:sz w:val="20"/>
          <w:szCs w:val="20"/>
          <w:lang w:val="en-US"/>
        </w:rPr>
        <w:t xml:space="preserve"> </w:t>
      </w:r>
      <w:r w:rsidRPr="001363AB">
        <w:rPr>
          <w:rFonts w:ascii="Arial" w:hAnsi="Arial" w:cs="Arial"/>
          <w:i/>
          <w:iCs/>
          <w:w w:val="102"/>
          <w:sz w:val="20"/>
          <w:szCs w:val="20"/>
          <w:lang w:val="en-US"/>
        </w:rPr>
        <w:t>and a reason to live, because they make us feel the need to commit ourselves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to build</w:t>
      </w:r>
      <w:r w:rsidR="00AC4FDE">
        <w:rPr>
          <w:rFonts w:ascii="Arial" w:hAnsi="Arial" w:cs="Arial"/>
          <w:i/>
          <w:iCs/>
          <w:w w:val="102"/>
          <w:sz w:val="20"/>
          <w:szCs w:val="20"/>
          <w:lang w:val="en-US"/>
        </w:rPr>
        <w:t xml:space="preserve"> </w:t>
      </w:r>
      <w:r w:rsidRPr="001363AB">
        <w:rPr>
          <w:rFonts w:ascii="Arial" w:hAnsi="Arial" w:cs="Arial"/>
          <w:i/>
          <w:iCs/>
          <w:w w:val="102"/>
          <w:sz w:val="20"/>
          <w:szCs w:val="20"/>
          <w:lang w:val="en-US"/>
        </w:rPr>
        <w:t>a more just world...</w:t>
      </w:r>
    </w:p>
    <w:p w:rsidR="001363AB" w:rsidRPr="001363AB" w:rsidRDefault="001363AB" w:rsidP="001363AB">
      <w:pPr>
        <w:pStyle w:val="Prrafobsico"/>
        <w:suppressAutoHyphens/>
        <w:spacing w:before="120"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I pray for our children, those who were born</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and those who will be born,</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because they are the best hope for our world, the compensation for our work, </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the </w:t>
      </w:r>
      <w:proofErr w:type="spellStart"/>
      <w:r w:rsidRPr="001363AB">
        <w:rPr>
          <w:rFonts w:ascii="Arial" w:hAnsi="Arial" w:cs="Arial"/>
          <w:i/>
          <w:iCs/>
          <w:w w:val="102"/>
          <w:sz w:val="20"/>
          <w:szCs w:val="20"/>
          <w:lang w:val="en-US"/>
        </w:rPr>
        <w:t>fulfilment</w:t>
      </w:r>
      <w:proofErr w:type="spellEnd"/>
      <w:r w:rsidRPr="001363AB">
        <w:rPr>
          <w:rFonts w:ascii="Arial" w:hAnsi="Arial" w:cs="Arial"/>
          <w:i/>
          <w:iCs/>
          <w:w w:val="102"/>
          <w:sz w:val="20"/>
          <w:szCs w:val="20"/>
          <w:lang w:val="en-US"/>
        </w:rPr>
        <w:t xml:space="preserve"> of our incomplete dreams,</w:t>
      </w:r>
    </w:p>
    <w:p w:rsidR="001363AB" w:rsidRPr="001363AB"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the guarantee of our immortality...</w:t>
      </w:r>
    </w:p>
    <w:p w:rsidR="001363AB" w:rsidRPr="00FC7A70"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1363AB">
        <w:rPr>
          <w:rFonts w:ascii="Arial" w:hAnsi="Arial" w:cs="Arial"/>
          <w:i/>
          <w:iCs/>
          <w:w w:val="102"/>
          <w:sz w:val="20"/>
          <w:szCs w:val="20"/>
          <w:lang w:val="en-US"/>
        </w:rPr>
        <w:t xml:space="preserve"> </w:t>
      </w:r>
      <w:r w:rsidRPr="00FC7A70">
        <w:rPr>
          <w:rFonts w:ascii="Arial" w:hAnsi="Arial" w:cs="Arial"/>
          <w:i/>
          <w:iCs/>
          <w:w w:val="102"/>
          <w:sz w:val="20"/>
          <w:szCs w:val="20"/>
          <w:lang w:val="en-US"/>
        </w:rPr>
        <w:t>and the proof that God</w:t>
      </w:r>
    </w:p>
    <w:p w:rsidR="001363AB" w:rsidRPr="00FC7A70" w:rsidRDefault="001363AB" w:rsidP="001363AB">
      <w:pPr>
        <w:pStyle w:val="Prrafobsico"/>
        <w:suppressAutoHyphens/>
        <w:spacing w:line="264" w:lineRule="auto"/>
        <w:ind w:left="-142" w:right="176"/>
        <w:jc w:val="center"/>
        <w:rPr>
          <w:rFonts w:ascii="Arial" w:hAnsi="Arial" w:cs="Arial"/>
          <w:i/>
          <w:iCs/>
          <w:w w:val="102"/>
          <w:sz w:val="20"/>
          <w:szCs w:val="20"/>
          <w:lang w:val="en-US"/>
        </w:rPr>
      </w:pPr>
      <w:r w:rsidRPr="00FC7A70">
        <w:rPr>
          <w:rFonts w:ascii="Arial" w:hAnsi="Arial" w:cs="Arial"/>
          <w:i/>
          <w:iCs/>
          <w:w w:val="102"/>
          <w:sz w:val="20"/>
          <w:szCs w:val="20"/>
          <w:lang w:val="en-US"/>
        </w:rPr>
        <w:t>has not lost hope in mankind...</w:t>
      </w:r>
    </w:p>
    <w:p w:rsidR="001363AB" w:rsidRPr="001363AB" w:rsidRDefault="001363AB" w:rsidP="001363AB">
      <w:pPr>
        <w:pStyle w:val="Prrafobsico"/>
        <w:suppressAutoHyphens/>
        <w:spacing w:before="240" w:line="264" w:lineRule="auto"/>
        <w:ind w:left="-142" w:right="176"/>
        <w:jc w:val="center"/>
        <w:rPr>
          <w:rFonts w:ascii="Arial" w:hAnsi="Arial" w:cs="Arial"/>
          <w:b/>
          <w:bCs/>
          <w:i/>
          <w:iCs/>
          <w:position w:val="-2"/>
          <w:sz w:val="20"/>
          <w:szCs w:val="20"/>
          <w:lang w:val="en-US"/>
        </w:rPr>
      </w:pPr>
      <w:r w:rsidRPr="001363AB">
        <w:rPr>
          <w:rFonts w:ascii="Arial" w:hAnsi="Arial" w:cs="Arial"/>
          <w:b/>
          <w:bCs/>
          <w:i/>
          <w:iCs/>
          <w:position w:val="-2"/>
          <w:sz w:val="20"/>
          <w:szCs w:val="20"/>
          <w:lang w:val="en-US"/>
        </w:rPr>
        <w:t xml:space="preserve">For all the children of the world </w:t>
      </w:r>
    </w:p>
    <w:p w:rsidR="001363AB" w:rsidRPr="001363AB" w:rsidRDefault="001363AB" w:rsidP="001363AB">
      <w:pPr>
        <w:pStyle w:val="Prrafobsico"/>
        <w:suppressAutoHyphens/>
        <w:spacing w:line="264" w:lineRule="auto"/>
        <w:ind w:left="-142" w:right="173"/>
        <w:jc w:val="center"/>
        <w:rPr>
          <w:rFonts w:ascii="Arial" w:hAnsi="Arial" w:cs="Arial"/>
          <w:b/>
          <w:bCs/>
          <w:i/>
          <w:iCs/>
          <w:position w:val="-2"/>
          <w:sz w:val="20"/>
          <w:szCs w:val="20"/>
          <w:lang w:val="en-US"/>
        </w:rPr>
      </w:pPr>
      <w:r w:rsidRPr="001363AB">
        <w:rPr>
          <w:rFonts w:ascii="Arial" w:hAnsi="Arial" w:cs="Arial"/>
          <w:b/>
          <w:bCs/>
          <w:i/>
          <w:iCs/>
          <w:position w:val="-2"/>
          <w:sz w:val="20"/>
          <w:szCs w:val="20"/>
          <w:lang w:val="en-US"/>
        </w:rPr>
        <w:t>that GOD may bless them</w:t>
      </w:r>
    </w:p>
    <w:p w:rsidR="0006320A" w:rsidRPr="001363AB" w:rsidRDefault="001363AB" w:rsidP="001363AB">
      <w:pPr>
        <w:pStyle w:val="Prrafobsico"/>
        <w:suppressAutoHyphens/>
        <w:spacing w:line="264" w:lineRule="auto"/>
        <w:ind w:left="-142" w:right="173"/>
        <w:jc w:val="center"/>
        <w:rPr>
          <w:rFonts w:ascii="Arial" w:hAnsi="Arial" w:cs="Arial"/>
          <w:b/>
          <w:bCs/>
          <w:i/>
          <w:iCs/>
          <w:position w:val="-2"/>
          <w:sz w:val="20"/>
          <w:szCs w:val="20"/>
          <w:lang w:val="en-US"/>
        </w:rPr>
      </w:pPr>
      <w:r w:rsidRPr="001363AB">
        <w:rPr>
          <w:rFonts w:ascii="Arial" w:hAnsi="Arial" w:cs="Arial"/>
          <w:b/>
          <w:bCs/>
          <w:i/>
          <w:iCs/>
          <w:position w:val="-2"/>
          <w:sz w:val="20"/>
          <w:szCs w:val="20"/>
          <w:lang w:val="en-US"/>
        </w:rPr>
        <w:t>with love and joy. AMEN</w:t>
      </w:r>
    </w:p>
    <w:p w:rsidR="0006320A" w:rsidRPr="001363AB" w:rsidRDefault="0006320A" w:rsidP="0006320A">
      <w:pPr>
        <w:spacing w:after="0"/>
        <w:ind w:left="425"/>
        <w:jc w:val="center"/>
        <w:rPr>
          <w:rFonts w:ascii="Arial" w:hAnsi="Arial" w:cs="Arial"/>
          <w:i/>
          <w:lang w:val="en-US"/>
        </w:rPr>
        <w:sectPr w:rsidR="0006320A" w:rsidRPr="001363AB" w:rsidSect="00C16238">
          <w:type w:val="continuous"/>
          <w:pgSz w:w="12240" w:h="15840"/>
          <w:pgMar w:top="1134" w:right="1183" w:bottom="993" w:left="1843" w:header="708" w:footer="708" w:gutter="0"/>
          <w:cols w:num="2" w:space="340"/>
          <w:docGrid w:linePitch="360"/>
        </w:sectPr>
      </w:pPr>
    </w:p>
    <w:p w:rsidR="00A96138" w:rsidRPr="001363AB" w:rsidRDefault="00A96138" w:rsidP="00A96138">
      <w:pPr>
        <w:spacing w:after="180"/>
        <w:ind w:left="284"/>
        <w:jc w:val="both"/>
        <w:rPr>
          <w:rFonts w:ascii="Arial" w:hAnsi="Arial" w:cs="Arial"/>
          <w:lang w:val="en-US"/>
        </w:rPr>
      </w:pPr>
    </w:p>
    <w:p w:rsidR="003D6F46" w:rsidRPr="001363AB" w:rsidRDefault="00257AB5" w:rsidP="008F5D25">
      <w:pPr>
        <w:shd w:val="clear" w:color="auto" w:fill="FFE599" w:themeFill="accent4" w:themeFillTint="66"/>
        <w:spacing w:after="0" w:line="288" w:lineRule="auto"/>
        <w:ind w:left="3261"/>
        <w:jc w:val="both"/>
        <w:rPr>
          <w:rFonts w:ascii="Arial" w:hAnsi="Arial" w:cs="Arial"/>
          <w:b/>
          <w:color w:val="2E74B5" w:themeColor="accent1" w:themeShade="BF"/>
          <w:sz w:val="26"/>
          <w:szCs w:val="26"/>
          <w:lang w:val="en-US"/>
        </w:rPr>
      </w:pPr>
      <w:r w:rsidRPr="001363AB">
        <w:rPr>
          <w:rFonts w:ascii="Arial" w:hAnsi="Arial" w:cs="Arial"/>
          <w:b/>
          <w:color w:val="2E74B5" w:themeColor="accent1" w:themeShade="BF"/>
          <w:sz w:val="26"/>
          <w:szCs w:val="26"/>
          <w:lang w:val="en-US"/>
        </w:rPr>
        <w:t xml:space="preserve"> 6. </w:t>
      </w:r>
      <w:r w:rsidR="001363AB" w:rsidRPr="001363AB">
        <w:rPr>
          <w:rFonts w:ascii="Arial" w:hAnsi="Arial" w:cs="Arial"/>
          <w:b/>
          <w:color w:val="2E74B5" w:themeColor="accent1" w:themeShade="BF"/>
          <w:sz w:val="26"/>
          <w:szCs w:val="26"/>
          <w:lang w:val="en-US"/>
        </w:rPr>
        <w:t>Commitment</w:t>
      </w:r>
      <w:r w:rsidR="003D6F46" w:rsidRPr="001363AB">
        <w:rPr>
          <w:rFonts w:ascii="Arial" w:hAnsi="Arial" w:cs="Arial"/>
          <w:b/>
          <w:color w:val="2E74B5" w:themeColor="accent1" w:themeShade="BF"/>
          <w:sz w:val="26"/>
          <w:szCs w:val="26"/>
          <w:lang w:val="en-US"/>
        </w:rPr>
        <w:t xml:space="preserve"> </w:t>
      </w:r>
    </w:p>
    <w:p w:rsidR="003D6F46" w:rsidRPr="001363AB" w:rsidRDefault="00AC4FDE" w:rsidP="005144A7">
      <w:pPr>
        <w:pStyle w:val="NormalWeb"/>
        <w:spacing w:before="240" w:beforeAutospacing="0" w:after="120" w:afterAutospacing="0" w:line="264" w:lineRule="auto"/>
        <w:ind w:left="4111" w:hanging="283"/>
        <w:jc w:val="both"/>
        <w:rPr>
          <w:rFonts w:ascii="Arial" w:hAnsi="Arial" w:cs="Arial"/>
          <w:color w:val="202122"/>
          <w:sz w:val="20"/>
          <w:szCs w:val="20"/>
          <w:lang w:val="en-US"/>
        </w:rPr>
      </w:pPr>
      <w:r w:rsidRPr="00AC4FDE">
        <w:rPr>
          <w:rFonts w:ascii="Arial" w:hAnsi="Arial" w:cs="Arial"/>
          <w:b/>
          <w:noProof/>
          <w:sz w:val="20"/>
          <w:szCs w:val="20"/>
        </w:rPr>
        <w:drawing>
          <wp:anchor distT="0" distB="0" distL="114300" distR="114300" simplePos="0" relativeHeight="251671040" behindDoc="1" locked="0" layoutInCell="1" allowOverlap="1">
            <wp:simplePos x="0" y="0"/>
            <wp:positionH relativeFrom="column">
              <wp:posOffset>-2771964</wp:posOffset>
            </wp:positionH>
            <wp:positionV relativeFrom="paragraph">
              <wp:posOffset>-896843</wp:posOffset>
            </wp:positionV>
            <wp:extent cx="5356139" cy="3892378"/>
            <wp:effectExtent l="19050" t="0" r="0" b="0"/>
            <wp:wrapNone/>
            <wp:docPr id="2" name="10 Imagen" descr="bigstock-Happy-Child-With-Painted-Hands-465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Happy-Child-With-Painted-Hands-4651866.jpg"/>
                    <pic:cNvPicPr/>
                  </pic:nvPicPr>
                  <pic:blipFill>
                    <a:blip r:embed="rId21" cstate="print"/>
                    <a:srcRect r="8504"/>
                    <a:stretch>
                      <a:fillRect/>
                    </a:stretch>
                  </pic:blipFill>
                  <pic:spPr>
                    <a:xfrm>
                      <a:off x="0" y="0"/>
                      <a:ext cx="5362146" cy="3892378"/>
                    </a:xfrm>
                    <a:prstGeom prst="rect">
                      <a:avLst/>
                    </a:prstGeom>
                  </pic:spPr>
                </pic:pic>
              </a:graphicData>
            </a:graphic>
          </wp:anchor>
        </w:drawing>
      </w:r>
      <w:r w:rsidR="001363AB" w:rsidRPr="001363AB">
        <w:rPr>
          <w:rFonts w:ascii="Arial" w:hAnsi="Arial" w:cs="Arial"/>
          <w:b/>
          <w:sz w:val="20"/>
          <w:szCs w:val="20"/>
          <w:lang w:val="en-US"/>
        </w:rPr>
        <w:t>What can we do personally?</w:t>
      </w:r>
      <w:r w:rsidR="003D6F46" w:rsidRPr="001363AB">
        <w:rPr>
          <w:rFonts w:ascii="Arial" w:hAnsi="Arial" w:cs="Arial"/>
          <w:b/>
          <w:sz w:val="20"/>
          <w:szCs w:val="20"/>
          <w:lang w:val="en-US"/>
        </w:rPr>
        <w:t>.</w:t>
      </w:r>
      <w:r w:rsidR="003D6F46" w:rsidRPr="001363AB">
        <w:rPr>
          <w:rFonts w:ascii="Arial" w:hAnsi="Arial" w:cs="Arial"/>
          <w:sz w:val="20"/>
          <w:szCs w:val="20"/>
          <w:lang w:val="en-US"/>
        </w:rPr>
        <w:t xml:space="preserve">  </w:t>
      </w:r>
      <w:r w:rsidR="001363AB" w:rsidRPr="001363AB">
        <w:rPr>
          <w:rFonts w:ascii="Arial" w:hAnsi="Arial" w:cs="Arial"/>
          <w:color w:val="202122"/>
          <w:sz w:val="20"/>
          <w:szCs w:val="20"/>
          <w:lang w:val="en-US"/>
        </w:rPr>
        <w:t xml:space="preserve">With our brothers and sisters, the poorest, the most </w:t>
      </w:r>
      <w:proofErr w:type="spellStart"/>
      <w:r w:rsidR="001363AB" w:rsidRPr="001363AB">
        <w:rPr>
          <w:rFonts w:ascii="Arial" w:hAnsi="Arial" w:cs="Arial"/>
          <w:color w:val="202122"/>
          <w:sz w:val="20"/>
          <w:szCs w:val="20"/>
          <w:lang w:val="en-US"/>
        </w:rPr>
        <w:t>defenceless</w:t>
      </w:r>
      <w:proofErr w:type="spellEnd"/>
      <w:r w:rsidR="001363AB" w:rsidRPr="001363AB">
        <w:rPr>
          <w:rFonts w:ascii="Arial" w:hAnsi="Arial" w:cs="Arial"/>
          <w:color w:val="202122"/>
          <w:sz w:val="20"/>
          <w:szCs w:val="20"/>
          <w:lang w:val="en-US"/>
        </w:rPr>
        <w:t xml:space="preserve"> and vulnerable in their rights; learn to stand up for them as God looks upon his children with love, tenderness and compassion</w:t>
      </w:r>
      <w:r w:rsidR="001363AB">
        <w:rPr>
          <w:rFonts w:ascii="Arial" w:hAnsi="Arial" w:cs="Arial"/>
          <w:color w:val="202122"/>
          <w:sz w:val="20"/>
          <w:szCs w:val="20"/>
          <w:lang w:val="en-US"/>
        </w:rPr>
        <w:t>.</w:t>
      </w:r>
    </w:p>
    <w:p w:rsidR="002A372A" w:rsidRPr="001363AB" w:rsidRDefault="001363AB" w:rsidP="005144A7">
      <w:pPr>
        <w:pStyle w:val="NormalWeb"/>
        <w:spacing w:before="120" w:beforeAutospacing="0" w:after="120" w:afterAutospacing="0" w:line="264" w:lineRule="auto"/>
        <w:ind w:left="4111" w:hanging="283"/>
        <w:jc w:val="both"/>
        <w:rPr>
          <w:rFonts w:ascii="Arial" w:hAnsi="Arial" w:cs="Arial"/>
          <w:color w:val="202122"/>
          <w:sz w:val="20"/>
          <w:szCs w:val="20"/>
          <w:lang w:val="en-US"/>
        </w:rPr>
      </w:pPr>
      <w:r w:rsidRPr="001363AB">
        <w:rPr>
          <w:rFonts w:ascii="Arial" w:hAnsi="Arial" w:cs="Arial"/>
          <w:b/>
          <w:sz w:val="20"/>
          <w:szCs w:val="20"/>
          <w:lang w:val="en-US"/>
        </w:rPr>
        <w:t>What can we do as a community?</w:t>
      </w:r>
      <w:r w:rsidR="002A372A" w:rsidRPr="001363AB">
        <w:rPr>
          <w:rFonts w:ascii="Arial" w:hAnsi="Arial" w:cs="Arial"/>
          <w:b/>
          <w:sz w:val="20"/>
          <w:szCs w:val="20"/>
          <w:lang w:val="en-US"/>
        </w:rPr>
        <w:t>.</w:t>
      </w:r>
      <w:r w:rsidR="002A372A" w:rsidRPr="001363AB">
        <w:rPr>
          <w:rFonts w:ascii="Arial" w:hAnsi="Arial" w:cs="Arial"/>
          <w:sz w:val="20"/>
          <w:szCs w:val="20"/>
          <w:lang w:val="en-US"/>
        </w:rPr>
        <w:t xml:space="preserve">  </w:t>
      </w:r>
      <w:r w:rsidRPr="001363AB">
        <w:rPr>
          <w:rFonts w:ascii="Arial" w:hAnsi="Arial" w:cs="Arial"/>
          <w:color w:val="202122"/>
          <w:sz w:val="20"/>
          <w:szCs w:val="20"/>
          <w:lang w:val="en-US"/>
        </w:rPr>
        <w:t>Specify our commitment in favor of children in each of the mission posts where we live</w:t>
      </w:r>
      <w:r w:rsidR="002A372A" w:rsidRPr="001363AB">
        <w:rPr>
          <w:rFonts w:ascii="Arial" w:hAnsi="Arial" w:cs="Arial"/>
          <w:color w:val="202122"/>
          <w:sz w:val="20"/>
          <w:szCs w:val="20"/>
          <w:lang w:val="en-US"/>
        </w:rPr>
        <w:t>.</w:t>
      </w:r>
    </w:p>
    <w:p w:rsidR="00257AB5" w:rsidRPr="003D683E" w:rsidRDefault="001363AB" w:rsidP="005144A7">
      <w:pPr>
        <w:spacing w:line="264" w:lineRule="auto"/>
        <w:ind w:left="4111" w:hanging="284"/>
        <w:jc w:val="both"/>
        <w:rPr>
          <w:rFonts w:ascii="Arial" w:hAnsi="Arial" w:cs="Arial"/>
          <w:sz w:val="20"/>
          <w:szCs w:val="20"/>
        </w:rPr>
      </w:pPr>
      <w:r w:rsidRPr="001363AB">
        <w:rPr>
          <w:rFonts w:ascii="Arial" w:hAnsi="Arial" w:cs="Arial"/>
          <w:b/>
          <w:sz w:val="20"/>
          <w:szCs w:val="20"/>
          <w:lang w:val="en-US"/>
        </w:rPr>
        <w:t xml:space="preserve">What can we do as a </w:t>
      </w:r>
      <w:proofErr w:type="spellStart"/>
      <w:r w:rsidRPr="001363AB">
        <w:rPr>
          <w:rFonts w:ascii="Arial" w:hAnsi="Arial" w:cs="Arial"/>
          <w:b/>
          <w:sz w:val="20"/>
          <w:szCs w:val="20"/>
          <w:lang w:val="en-US"/>
        </w:rPr>
        <w:t>Claretian</w:t>
      </w:r>
      <w:proofErr w:type="spellEnd"/>
      <w:r w:rsidRPr="001363AB">
        <w:rPr>
          <w:rFonts w:ascii="Arial" w:hAnsi="Arial" w:cs="Arial"/>
          <w:b/>
          <w:sz w:val="20"/>
          <w:szCs w:val="20"/>
          <w:lang w:val="en-US"/>
        </w:rPr>
        <w:t xml:space="preserve"> family?</w:t>
      </w:r>
      <w:r w:rsidR="003D6F46" w:rsidRPr="001363AB">
        <w:rPr>
          <w:rFonts w:ascii="Arial" w:hAnsi="Arial" w:cs="Arial"/>
          <w:b/>
          <w:sz w:val="20"/>
          <w:szCs w:val="20"/>
          <w:lang w:val="en-US"/>
        </w:rPr>
        <w:t>.</w:t>
      </w:r>
      <w:r w:rsidR="003D6F46" w:rsidRPr="001363AB">
        <w:rPr>
          <w:rFonts w:ascii="Arial" w:hAnsi="Arial" w:cs="Arial"/>
          <w:sz w:val="20"/>
          <w:szCs w:val="20"/>
          <w:lang w:val="en-US"/>
        </w:rPr>
        <w:t xml:space="preserve"> </w:t>
      </w:r>
      <w:r w:rsidRPr="001363AB">
        <w:rPr>
          <w:rFonts w:ascii="Arial" w:hAnsi="Arial" w:cs="Arial"/>
          <w:sz w:val="20"/>
          <w:szCs w:val="20"/>
          <w:lang w:val="en-US"/>
        </w:rPr>
        <w:t xml:space="preserve">Get to know the institutions of our </w:t>
      </w:r>
      <w:proofErr w:type="spellStart"/>
      <w:r w:rsidRPr="001363AB">
        <w:rPr>
          <w:rFonts w:ascii="Arial" w:hAnsi="Arial" w:cs="Arial"/>
          <w:sz w:val="20"/>
          <w:szCs w:val="20"/>
          <w:lang w:val="en-US"/>
        </w:rPr>
        <w:t>Claretian</w:t>
      </w:r>
      <w:proofErr w:type="spellEnd"/>
      <w:r w:rsidRPr="001363AB">
        <w:rPr>
          <w:rFonts w:ascii="Arial" w:hAnsi="Arial" w:cs="Arial"/>
          <w:sz w:val="20"/>
          <w:szCs w:val="20"/>
          <w:lang w:val="en-US"/>
        </w:rPr>
        <w:t xml:space="preserve"> family that work in the promotion and care of children. </w:t>
      </w:r>
      <w:proofErr w:type="spellStart"/>
      <w:r w:rsidRPr="001363AB">
        <w:rPr>
          <w:rFonts w:ascii="Arial" w:hAnsi="Arial" w:cs="Arial"/>
          <w:sz w:val="20"/>
          <w:szCs w:val="20"/>
        </w:rPr>
        <w:t>To</w:t>
      </w:r>
      <w:proofErr w:type="spellEnd"/>
      <w:r w:rsidRPr="001363AB">
        <w:rPr>
          <w:rFonts w:ascii="Arial" w:hAnsi="Arial" w:cs="Arial"/>
          <w:sz w:val="20"/>
          <w:szCs w:val="20"/>
        </w:rPr>
        <w:t xml:space="preserve"> </w:t>
      </w:r>
      <w:proofErr w:type="spellStart"/>
      <w:r w:rsidRPr="001363AB">
        <w:rPr>
          <w:rFonts w:ascii="Arial" w:hAnsi="Arial" w:cs="Arial"/>
          <w:sz w:val="20"/>
          <w:szCs w:val="20"/>
        </w:rPr>
        <w:t>pray</w:t>
      </w:r>
      <w:proofErr w:type="spellEnd"/>
      <w:r w:rsidRPr="001363AB">
        <w:rPr>
          <w:rFonts w:ascii="Arial" w:hAnsi="Arial" w:cs="Arial"/>
          <w:sz w:val="20"/>
          <w:szCs w:val="20"/>
        </w:rPr>
        <w:t xml:space="preserve"> and </w:t>
      </w:r>
      <w:proofErr w:type="spellStart"/>
      <w:r w:rsidRPr="001363AB">
        <w:rPr>
          <w:rFonts w:ascii="Arial" w:hAnsi="Arial" w:cs="Arial"/>
          <w:sz w:val="20"/>
          <w:szCs w:val="20"/>
        </w:rPr>
        <w:t>support</w:t>
      </w:r>
      <w:proofErr w:type="spellEnd"/>
      <w:r w:rsidRPr="001363AB">
        <w:rPr>
          <w:rFonts w:ascii="Arial" w:hAnsi="Arial" w:cs="Arial"/>
          <w:sz w:val="20"/>
          <w:szCs w:val="20"/>
        </w:rPr>
        <w:t xml:space="preserve"> </w:t>
      </w:r>
      <w:proofErr w:type="spellStart"/>
      <w:r w:rsidRPr="001363AB">
        <w:rPr>
          <w:rFonts w:ascii="Arial" w:hAnsi="Arial" w:cs="Arial"/>
          <w:sz w:val="20"/>
          <w:szCs w:val="20"/>
        </w:rPr>
        <w:t>these</w:t>
      </w:r>
      <w:proofErr w:type="spellEnd"/>
      <w:r w:rsidRPr="001363AB">
        <w:rPr>
          <w:rFonts w:ascii="Arial" w:hAnsi="Arial" w:cs="Arial"/>
          <w:sz w:val="20"/>
          <w:szCs w:val="20"/>
        </w:rPr>
        <w:t xml:space="preserve"> </w:t>
      </w:r>
      <w:proofErr w:type="spellStart"/>
      <w:r w:rsidRPr="001363AB">
        <w:rPr>
          <w:rFonts w:ascii="Arial" w:hAnsi="Arial" w:cs="Arial"/>
          <w:sz w:val="20"/>
          <w:szCs w:val="20"/>
        </w:rPr>
        <w:t>missionary</w:t>
      </w:r>
      <w:proofErr w:type="spellEnd"/>
      <w:r w:rsidRPr="001363AB">
        <w:rPr>
          <w:rFonts w:ascii="Arial" w:hAnsi="Arial" w:cs="Arial"/>
          <w:sz w:val="20"/>
          <w:szCs w:val="20"/>
        </w:rPr>
        <w:t xml:space="preserve"> positions</w:t>
      </w:r>
      <w:r w:rsidR="00257AB5" w:rsidRPr="003D683E">
        <w:rPr>
          <w:rFonts w:ascii="Arial" w:hAnsi="Arial" w:cs="Arial"/>
          <w:sz w:val="20"/>
          <w:szCs w:val="20"/>
        </w:rPr>
        <w:t>.</w:t>
      </w:r>
    </w:p>
    <w:sectPr w:rsidR="00257AB5" w:rsidRPr="003D683E" w:rsidSect="00E643C8">
      <w:type w:val="continuous"/>
      <w:pgSz w:w="12240" w:h="15840"/>
      <w:pgMar w:top="1134" w:right="1325"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BEF" w:rsidRDefault="003F3BEF" w:rsidP="00435F44">
      <w:pPr>
        <w:spacing w:after="0" w:line="240" w:lineRule="auto"/>
      </w:pPr>
      <w:r>
        <w:separator/>
      </w:r>
    </w:p>
  </w:endnote>
  <w:endnote w:type="continuationSeparator" w:id="0">
    <w:p w:rsidR="003F3BEF" w:rsidRDefault="003F3BEF" w:rsidP="00435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Minion Pro">
    <w:panose1 w:val="00000000000000000000"/>
    <w:charset w:val="00"/>
    <w:family w:val="roman"/>
    <w:notTrueType/>
    <w:pitch w:val="variable"/>
    <w:sig w:usb0="60000287" w:usb1="00000001" w:usb2="00000000" w:usb3="00000000" w:csb0="0000019F" w:csb1="00000000"/>
  </w:font>
  <w:font w:name="Neris Thin">
    <w:altName w:val="Neris Thin"/>
    <w:panose1 w:val="00000000000000000000"/>
    <w:charset w:val="00"/>
    <w:family w:val="modern"/>
    <w:notTrueType/>
    <w:pitch w:val="variable"/>
    <w:sig w:usb0="00000207" w:usb1="00000000" w:usb2="00000000" w:usb3="00000000" w:csb0="00000097"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0403"/>
      <w:docPartObj>
        <w:docPartGallery w:val="Page Numbers (Bottom of Page)"/>
        <w:docPartUnique/>
      </w:docPartObj>
    </w:sdtPr>
    <w:sdtContent>
      <w:p w:rsidR="004F71AF" w:rsidRDefault="005F3CBA">
        <w:pPr>
          <w:pStyle w:val="Piedepgina"/>
          <w:jc w:val="center"/>
        </w:pPr>
        <w:fldSimple w:instr=" PAGE   \* MERGEFORMAT ">
          <w:r w:rsidR="00FC7A70">
            <w:rPr>
              <w:noProof/>
            </w:rPr>
            <w:t>5</w:t>
          </w:r>
        </w:fldSimple>
      </w:p>
    </w:sdtContent>
  </w:sdt>
  <w:p w:rsidR="00735C02" w:rsidRDefault="00735C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BEF" w:rsidRDefault="003F3BEF" w:rsidP="00435F44">
      <w:pPr>
        <w:spacing w:after="0" w:line="240" w:lineRule="auto"/>
      </w:pPr>
      <w:r>
        <w:separator/>
      </w:r>
    </w:p>
  </w:footnote>
  <w:footnote w:type="continuationSeparator" w:id="0">
    <w:p w:rsidR="003F3BEF" w:rsidRDefault="003F3BEF" w:rsidP="00435F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EA2" w:rsidRDefault="002518D7" w:rsidP="00C05EA2">
    <w:pPr>
      <w:pStyle w:val="Encabezado"/>
      <w:jc w:val="center"/>
    </w:pPr>
    <w:r>
      <w:rPr>
        <w:rFonts w:ascii="Arial" w:hAnsi="Arial" w:cs="Arial"/>
        <w:noProof/>
        <w:color w:val="F4B083" w:themeColor="accent2" w:themeTint="99"/>
        <w:lang w:val="es-ES" w:eastAsia="es-ES"/>
      </w:rPr>
      <w:drawing>
        <wp:anchor distT="0" distB="0" distL="114300" distR="114300" simplePos="0" relativeHeight="251657728" behindDoc="0" locked="0" layoutInCell="1" allowOverlap="1">
          <wp:simplePos x="0" y="0"/>
          <wp:positionH relativeFrom="page">
            <wp:posOffset>5745480</wp:posOffset>
          </wp:positionH>
          <wp:positionV relativeFrom="page">
            <wp:posOffset>550545</wp:posOffset>
          </wp:positionV>
          <wp:extent cx="1272540" cy="393065"/>
          <wp:effectExtent l="0" t="0" r="0" b="0"/>
          <wp:wrapSquare wrapText="bothSides"/>
          <wp:docPr id="8"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
                  <a:stretch>
                    <a:fillRect/>
                  </a:stretch>
                </pic:blipFill>
                <pic:spPr>
                  <a:xfrm>
                    <a:off x="0" y="0"/>
                    <a:ext cx="1272540" cy="393065"/>
                  </a:xfrm>
                  <a:prstGeom prst="rect">
                    <a:avLst/>
                  </a:prstGeom>
                </pic:spPr>
              </pic:pic>
            </a:graphicData>
          </a:graphic>
        </wp:anchor>
      </w:drawing>
    </w:r>
    <w:r>
      <w:rPr>
        <w:rFonts w:ascii="Arial" w:hAnsi="Arial" w:cs="Arial"/>
        <w:noProof/>
        <w:color w:val="F4B083" w:themeColor="accent2" w:themeTint="99"/>
        <w:lang w:val="es-ES" w:eastAsia="es-ES"/>
      </w:rPr>
      <w:drawing>
        <wp:anchor distT="0" distB="0" distL="114300" distR="114300" simplePos="0" relativeHeight="251656704" behindDoc="0" locked="0" layoutInCell="1" allowOverlap="1">
          <wp:simplePos x="0" y="0"/>
          <wp:positionH relativeFrom="page">
            <wp:posOffset>1174115</wp:posOffset>
          </wp:positionH>
          <wp:positionV relativeFrom="page">
            <wp:posOffset>518795</wp:posOffset>
          </wp:positionV>
          <wp:extent cx="730250" cy="419100"/>
          <wp:effectExtent l="0" t="0" r="0" b="0"/>
          <wp:wrapSquare wrapText="bothSides"/>
          <wp:docPr id="7" name="0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
                  <a:stretch>
                    <a:fillRect/>
                  </a:stretch>
                </pic:blipFill>
                <pic:spPr>
                  <a:xfrm>
                    <a:off x="0" y="0"/>
                    <a:ext cx="730250" cy="419100"/>
                  </a:xfrm>
                  <a:prstGeom prst="rect">
                    <a:avLst/>
                  </a:prstGeom>
                </pic:spPr>
              </pic:pic>
            </a:graphicData>
          </a:graphic>
        </wp:anchor>
      </w:drawing>
    </w:r>
    <w:r w:rsidR="005F3CBA" w:rsidRPr="005F3CBA">
      <w:rPr>
        <w:rFonts w:ascii="Arial" w:hAnsi="Arial" w:cs="Arial"/>
        <w:noProof/>
        <w:color w:val="F4B083" w:themeColor="accent2" w:themeTint="99"/>
        <w:lang w:val="es-ES" w:eastAsia="es-ES"/>
      </w:rPr>
      <w:pict>
        <v:rect id="_x0000_s5121" style="position:absolute;left:0;text-align:left;margin-left:-76.15pt;margin-top:2.1pt;width:625.5pt;height:40.5pt;z-index:-251657728;mso-position-horizontal-relative:text;mso-position-vertical-relative:text" fillcolor="#ffd966 [1943]" stroked="f" strokecolor="#f2f2f2 [3041]" strokeweight="3pt">
          <v:shadow type="perspective" color="#7f5f00 [1607]" opacity=".5" offset="1pt" offset2="-1pt"/>
        </v:rect>
      </w:pict>
    </w:r>
  </w:p>
  <w:p w:rsidR="00C05EA2" w:rsidRPr="002518D7" w:rsidRDefault="00641736" w:rsidP="00C05EA2">
    <w:pPr>
      <w:spacing w:after="0" w:line="240" w:lineRule="auto"/>
      <w:jc w:val="center"/>
      <w:rPr>
        <w:rFonts w:ascii="Arial" w:hAnsi="Arial" w:cs="Arial"/>
        <w:color w:val="00B0F0"/>
        <w:sz w:val="20"/>
        <w:szCs w:val="20"/>
        <w:lang w:val="en-US"/>
      </w:rPr>
    </w:pPr>
    <w:r w:rsidRPr="002518D7">
      <w:rPr>
        <w:rFonts w:ascii="Arial" w:hAnsi="Arial" w:cs="Arial"/>
        <w:color w:val="00B0F0"/>
        <w:sz w:val="20"/>
        <w:szCs w:val="20"/>
        <w:lang w:val="en-US"/>
      </w:rPr>
      <w:t>Novemb</w:t>
    </w:r>
    <w:r w:rsidR="00AC4FDE" w:rsidRPr="002518D7">
      <w:rPr>
        <w:rFonts w:ascii="Arial" w:hAnsi="Arial" w:cs="Arial"/>
        <w:color w:val="00B0F0"/>
        <w:sz w:val="20"/>
        <w:szCs w:val="20"/>
        <w:lang w:val="en-US"/>
      </w:rPr>
      <w:t>e</w:t>
    </w:r>
    <w:r w:rsidRPr="002518D7">
      <w:rPr>
        <w:rFonts w:ascii="Arial" w:hAnsi="Arial" w:cs="Arial"/>
        <w:color w:val="00B0F0"/>
        <w:sz w:val="20"/>
        <w:szCs w:val="20"/>
        <w:lang w:val="en-US"/>
      </w:rPr>
      <w:t>r</w:t>
    </w:r>
    <w:r w:rsidR="002518D7" w:rsidRPr="002518D7">
      <w:rPr>
        <w:rFonts w:ascii="Arial" w:hAnsi="Arial" w:cs="Arial"/>
        <w:color w:val="00B0F0"/>
        <w:sz w:val="20"/>
        <w:szCs w:val="20"/>
        <w:lang w:val="en-US"/>
      </w:rPr>
      <w:t xml:space="preserve"> 20</w:t>
    </w:r>
  </w:p>
  <w:p w:rsidR="00C05EA2" w:rsidRPr="002518D7" w:rsidRDefault="00AC4FDE" w:rsidP="00C05EA2">
    <w:pPr>
      <w:spacing w:after="0" w:line="240" w:lineRule="auto"/>
      <w:jc w:val="center"/>
      <w:rPr>
        <w:rFonts w:ascii="Arial" w:hAnsi="Arial" w:cs="Arial"/>
        <w:color w:val="C45911" w:themeColor="accent2" w:themeShade="BF"/>
        <w:spacing w:val="-20"/>
        <w:lang w:val="en-US"/>
      </w:rPr>
    </w:pPr>
    <w:r w:rsidRPr="002518D7">
      <w:rPr>
        <w:rFonts w:ascii="Arial" w:hAnsi="Arial" w:cs="Arial"/>
        <w:color w:val="C45911" w:themeColor="accent2" w:themeShade="BF"/>
        <w:spacing w:val="-20"/>
        <w:lang w:val="en-US"/>
      </w:rPr>
      <w:t>WORLD CHILDREN</w:t>
    </w:r>
    <w:r w:rsidR="002518D7" w:rsidRPr="002518D7">
      <w:rPr>
        <w:rFonts w:ascii="Arial" w:hAnsi="Arial" w:cs="Arial"/>
        <w:color w:val="C45911" w:themeColor="accent2" w:themeShade="BF"/>
        <w:spacing w:val="-20"/>
        <w:lang w:val="en-US"/>
      </w:rPr>
      <w:t>´S</w:t>
    </w:r>
    <w:r w:rsidRPr="002518D7">
      <w:rPr>
        <w:rFonts w:ascii="Arial" w:hAnsi="Arial" w:cs="Arial"/>
        <w:color w:val="C45911" w:themeColor="accent2" w:themeShade="BF"/>
        <w:spacing w:val="-20"/>
        <w:lang w:val="en-US"/>
      </w:rPr>
      <w:t xml:space="preserve"> DAY</w:t>
    </w:r>
    <w:r w:rsidR="00C05EA2" w:rsidRPr="002518D7">
      <w:rPr>
        <w:rFonts w:ascii="Arial" w:hAnsi="Arial" w:cs="Arial"/>
        <w:color w:val="C45911" w:themeColor="accent2" w:themeShade="BF"/>
        <w:spacing w:val="-20"/>
        <w:lang w:val="en-US"/>
      </w:rPr>
      <w:t xml:space="preserve"> </w:t>
    </w:r>
  </w:p>
  <w:p w:rsidR="00C05EA2" w:rsidRPr="002518D7" w:rsidRDefault="00C05EA2">
    <w:pPr>
      <w:pStyle w:val="Encabezado"/>
      <w:rPr>
        <w:lang w:val="en-US"/>
      </w:rPr>
    </w:pPr>
  </w:p>
  <w:p w:rsidR="003C29DA" w:rsidRPr="002518D7" w:rsidRDefault="003C29DA">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779"/>
    <w:multiLevelType w:val="hybridMultilevel"/>
    <w:tmpl w:val="5AC24F86"/>
    <w:lvl w:ilvl="0" w:tplc="6C74341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4CB10B1"/>
    <w:multiLevelType w:val="hybridMultilevel"/>
    <w:tmpl w:val="84DEB0BC"/>
    <w:lvl w:ilvl="0" w:tplc="C406B408">
      <w:start w:val="1"/>
      <w:numFmt w:val="decimal"/>
      <w:lvlText w:val="%1."/>
      <w:lvlJc w:val="left"/>
      <w:pPr>
        <w:ind w:left="1648" w:hanging="360"/>
      </w:pPr>
      <w:rPr>
        <w:rFonts w:ascii="Arial" w:hAnsi="Arial" w:cs="Arial" w:hint="default"/>
        <w:i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nsid w:val="1361274C"/>
    <w:multiLevelType w:val="hybridMultilevel"/>
    <w:tmpl w:val="7390F16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172C27F6"/>
    <w:multiLevelType w:val="hybridMultilevel"/>
    <w:tmpl w:val="8696B4BA"/>
    <w:lvl w:ilvl="0" w:tplc="B1A8FE34">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4">
    <w:nsid w:val="1AEA48A8"/>
    <w:multiLevelType w:val="hybridMultilevel"/>
    <w:tmpl w:val="236641BE"/>
    <w:lvl w:ilvl="0" w:tplc="480A000F">
      <w:start w:val="1"/>
      <w:numFmt w:val="decimal"/>
      <w:lvlText w:val="%1."/>
      <w:lvlJc w:val="left"/>
      <w:pPr>
        <w:ind w:left="644" w:hanging="360"/>
      </w:pPr>
      <w:rPr>
        <w:rFonts w:hint="default"/>
        <w:color w:val="C45911" w:themeColor="accent2" w:themeShade="BF"/>
      </w:rPr>
    </w:lvl>
    <w:lvl w:ilvl="1" w:tplc="64AC8CC6">
      <w:start w:val="1"/>
      <w:numFmt w:val="decimal"/>
      <w:lvlText w:val="%2."/>
      <w:lvlJc w:val="left"/>
      <w:pPr>
        <w:ind w:left="1364" w:hanging="360"/>
      </w:pPr>
      <w:rPr>
        <w:rFonts w:hint="default"/>
        <w:i w:val="0"/>
      </w:rPr>
    </w:lvl>
    <w:lvl w:ilvl="2" w:tplc="080A0005">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nsid w:val="1B7E78A4"/>
    <w:multiLevelType w:val="hybridMultilevel"/>
    <w:tmpl w:val="90162196"/>
    <w:lvl w:ilvl="0" w:tplc="CE10B56C">
      <w:start w:val="1"/>
      <w:numFmt w:val="decimal"/>
      <w:lvlText w:val="%1."/>
      <w:lvlJc w:val="left"/>
      <w:pPr>
        <w:ind w:left="644" w:hanging="360"/>
      </w:pPr>
      <w:rPr>
        <w:rFonts w:ascii="Arial" w:hAnsi="Arial" w:cs="Arial" w:hint="default"/>
        <w:i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F02B51"/>
    <w:multiLevelType w:val="hybridMultilevel"/>
    <w:tmpl w:val="FD6A8A38"/>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7">
    <w:nsid w:val="360066E7"/>
    <w:multiLevelType w:val="hybridMultilevel"/>
    <w:tmpl w:val="5FDE3FAC"/>
    <w:lvl w:ilvl="0" w:tplc="39BEA81C">
      <w:start w:val="1"/>
      <w:numFmt w:val="bullet"/>
      <w:lvlText w:val=""/>
      <w:lvlJc w:val="left"/>
      <w:pPr>
        <w:ind w:left="360" w:hanging="360"/>
      </w:pPr>
      <w:rPr>
        <w:rFonts w:ascii="Wingdings" w:hAnsi="Wingdings" w:hint="default"/>
        <w:color w:val="C45911" w:themeColor="accent2"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38317C84"/>
    <w:multiLevelType w:val="hybridMultilevel"/>
    <w:tmpl w:val="53C8B842"/>
    <w:lvl w:ilvl="0" w:tplc="1D92ADE0">
      <w:start w:val="1"/>
      <w:numFmt w:val="bullet"/>
      <w:lvlText w:val=""/>
      <w:lvlJc w:val="left"/>
      <w:pPr>
        <w:ind w:left="2421" w:hanging="360"/>
      </w:pPr>
      <w:rPr>
        <w:rFonts w:ascii="Symbol" w:hAnsi="Symbol" w:hint="default"/>
        <w:sz w:val="18"/>
        <w:szCs w:val="18"/>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9">
    <w:nsid w:val="3B0D1B1E"/>
    <w:multiLevelType w:val="hybridMultilevel"/>
    <w:tmpl w:val="226E2A56"/>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10">
    <w:nsid w:val="3C804016"/>
    <w:multiLevelType w:val="hybridMultilevel"/>
    <w:tmpl w:val="8B1A0434"/>
    <w:lvl w:ilvl="0" w:tplc="480A000F">
      <w:start w:val="1"/>
      <w:numFmt w:val="decimal"/>
      <w:lvlText w:val="%1."/>
      <w:lvlJc w:val="left"/>
      <w:pPr>
        <w:ind w:left="1724" w:hanging="360"/>
      </w:pPr>
    </w:lvl>
    <w:lvl w:ilvl="1" w:tplc="480A0019" w:tentative="1">
      <w:start w:val="1"/>
      <w:numFmt w:val="lowerLetter"/>
      <w:lvlText w:val="%2."/>
      <w:lvlJc w:val="left"/>
      <w:pPr>
        <w:ind w:left="2444" w:hanging="360"/>
      </w:pPr>
    </w:lvl>
    <w:lvl w:ilvl="2" w:tplc="480A001B" w:tentative="1">
      <w:start w:val="1"/>
      <w:numFmt w:val="lowerRoman"/>
      <w:lvlText w:val="%3."/>
      <w:lvlJc w:val="right"/>
      <w:pPr>
        <w:ind w:left="3164" w:hanging="180"/>
      </w:pPr>
    </w:lvl>
    <w:lvl w:ilvl="3" w:tplc="480A000F" w:tentative="1">
      <w:start w:val="1"/>
      <w:numFmt w:val="decimal"/>
      <w:lvlText w:val="%4."/>
      <w:lvlJc w:val="left"/>
      <w:pPr>
        <w:ind w:left="3884" w:hanging="360"/>
      </w:pPr>
    </w:lvl>
    <w:lvl w:ilvl="4" w:tplc="480A0019" w:tentative="1">
      <w:start w:val="1"/>
      <w:numFmt w:val="lowerLetter"/>
      <w:lvlText w:val="%5."/>
      <w:lvlJc w:val="left"/>
      <w:pPr>
        <w:ind w:left="4604" w:hanging="360"/>
      </w:pPr>
    </w:lvl>
    <w:lvl w:ilvl="5" w:tplc="480A001B" w:tentative="1">
      <w:start w:val="1"/>
      <w:numFmt w:val="lowerRoman"/>
      <w:lvlText w:val="%6."/>
      <w:lvlJc w:val="right"/>
      <w:pPr>
        <w:ind w:left="5324" w:hanging="180"/>
      </w:pPr>
    </w:lvl>
    <w:lvl w:ilvl="6" w:tplc="480A000F" w:tentative="1">
      <w:start w:val="1"/>
      <w:numFmt w:val="decimal"/>
      <w:lvlText w:val="%7."/>
      <w:lvlJc w:val="left"/>
      <w:pPr>
        <w:ind w:left="6044" w:hanging="360"/>
      </w:pPr>
    </w:lvl>
    <w:lvl w:ilvl="7" w:tplc="480A0019" w:tentative="1">
      <w:start w:val="1"/>
      <w:numFmt w:val="lowerLetter"/>
      <w:lvlText w:val="%8."/>
      <w:lvlJc w:val="left"/>
      <w:pPr>
        <w:ind w:left="6764" w:hanging="360"/>
      </w:pPr>
    </w:lvl>
    <w:lvl w:ilvl="8" w:tplc="480A001B" w:tentative="1">
      <w:start w:val="1"/>
      <w:numFmt w:val="lowerRoman"/>
      <w:lvlText w:val="%9."/>
      <w:lvlJc w:val="right"/>
      <w:pPr>
        <w:ind w:left="7484" w:hanging="180"/>
      </w:pPr>
    </w:lvl>
  </w:abstractNum>
  <w:abstractNum w:abstractNumId="11">
    <w:nsid w:val="430272DE"/>
    <w:multiLevelType w:val="hybridMultilevel"/>
    <w:tmpl w:val="DD4C337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52112B49"/>
    <w:multiLevelType w:val="hybridMultilevel"/>
    <w:tmpl w:val="905811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4EE7197"/>
    <w:multiLevelType w:val="hybridMultilevel"/>
    <w:tmpl w:val="7AAA36B4"/>
    <w:lvl w:ilvl="0" w:tplc="1D92ADE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694231A"/>
    <w:multiLevelType w:val="hybridMultilevel"/>
    <w:tmpl w:val="97D8D05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95A1FE6"/>
    <w:multiLevelType w:val="hybridMultilevel"/>
    <w:tmpl w:val="E36A0792"/>
    <w:lvl w:ilvl="0" w:tplc="C41281AC">
      <w:start w:val="1"/>
      <w:numFmt w:val="bullet"/>
      <w:lvlText w:val=""/>
      <w:lvlJc w:val="left"/>
      <w:pPr>
        <w:ind w:left="644" w:hanging="360"/>
      </w:pPr>
      <w:rPr>
        <w:rFonts w:ascii="Wingdings" w:hAnsi="Wingdings"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6">
    <w:nsid w:val="642D683E"/>
    <w:multiLevelType w:val="hybridMultilevel"/>
    <w:tmpl w:val="C37AA1F0"/>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65CD4004"/>
    <w:multiLevelType w:val="hybridMultilevel"/>
    <w:tmpl w:val="29D8A378"/>
    <w:lvl w:ilvl="0" w:tplc="3C9ECF10">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3134DB"/>
    <w:multiLevelType w:val="hybridMultilevel"/>
    <w:tmpl w:val="E2DA881E"/>
    <w:lvl w:ilvl="0" w:tplc="0C0A0001">
      <w:start w:val="1"/>
      <w:numFmt w:val="bullet"/>
      <w:lvlText w:val=""/>
      <w:lvlJc w:val="left"/>
      <w:pPr>
        <w:ind w:left="1287" w:hanging="360"/>
      </w:pPr>
      <w:rPr>
        <w:rFonts w:ascii="Symbol" w:hAnsi="Symbo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79003CBE"/>
    <w:multiLevelType w:val="hybridMultilevel"/>
    <w:tmpl w:val="06C6393E"/>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20">
    <w:nsid w:val="7C772E47"/>
    <w:multiLevelType w:val="hybridMultilevel"/>
    <w:tmpl w:val="0DA25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EAE39EC"/>
    <w:multiLevelType w:val="hybridMultilevel"/>
    <w:tmpl w:val="2B6C13B0"/>
    <w:lvl w:ilvl="0" w:tplc="C14066D2">
      <w:start w:val="1"/>
      <w:numFmt w:val="bullet"/>
      <w:lvlText w:val=""/>
      <w:lvlJc w:val="left"/>
      <w:pPr>
        <w:ind w:left="644" w:hanging="360"/>
      </w:pPr>
      <w:rPr>
        <w:rFonts w:ascii="Symbol" w:hAnsi="Symbol"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4"/>
  </w:num>
  <w:num w:numId="2">
    <w:abstractNumId w:val="20"/>
  </w:num>
  <w:num w:numId="3">
    <w:abstractNumId w:val="17"/>
  </w:num>
  <w:num w:numId="4">
    <w:abstractNumId w:val="7"/>
  </w:num>
  <w:num w:numId="5">
    <w:abstractNumId w:val="21"/>
  </w:num>
  <w:num w:numId="6">
    <w:abstractNumId w:val="15"/>
  </w:num>
  <w:num w:numId="7">
    <w:abstractNumId w:val="4"/>
  </w:num>
  <w:num w:numId="8">
    <w:abstractNumId w:val="16"/>
  </w:num>
  <w:num w:numId="9">
    <w:abstractNumId w:val="0"/>
  </w:num>
  <w:num w:numId="10">
    <w:abstractNumId w:val="10"/>
  </w:num>
  <w:num w:numId="11">
    <w:abstractNumId w:val="9"/>
  </w:num>
  <w:num w:numId="12">
    <w:abstractNumId w:val="6"/>
  </w:num>
  <w:num w:numId="13">
    <w:abstractNumId w:val="19"/>
  </w:num>
  <w:num w:numId="14">
    <w:abstractNumId w:val="12"/>
  </w:num>
  <w:num w:numId="15">
    <w:abstractNumId w:val="11"/>
  </w:num>
  <w:num w:numId="16">
    <w:abstractNumId w:val="18"/>
  </w:num>
  <w:num w:numId="17">
    <w:abstractNumId w:val="1"/>
  </w:num>
  <w:num w:numId="18">
    <w:abstractNumId w:val="5"/>
  </w:num>
  <w:num w:numId="19">
    <w:abstractNumId w:val="2"/>
  </w:num>
  <w:num w:numId="20">
    <w:abstractNumId w:val="13"/>
  </w:num>
  <w:num w:numId="21">
    <w:abstractNumId w:val="8"/>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hyphenationZone w:val="425"/>
  <w:drawingGridHorizontalSpacing w:val="110"/>
  <w:displayHorizontalDrawingGridEvery w:val="2"/>
  <w:characterSpacingControl w:val="doNotCompress"/>
  <w:hdrShapeDefaults>
    <o:shapedefaults v:ext="edit" spidmax="22530">
      <o:colormru v:ext="edit" colors="#f8eb8c"/>
      <o:colormenu v:ext="edit" fillcolor="#ffe101" strokecolor="none" shadowcolor="none"/>
    </o:shapedefaults>
    <o:shapelayout v:ext="edit">
      <o:idmap v:ext="edit" data="5"/>
    </o:shapelayout>
  </w:hdrShapeDefaults>
  <w:footnotePr>
    <w:footnote w:id="-1"/>
    <w:footnote w:id="0"/>
  </w:footnotePr>
  <w:endnotePr>
    <w:endnote w:id="-1"/>
    <w:endnote w:id="0"/>
  </w:endnotePr>
  <w:compat/>
  <w:rsids>
    <w:rsidRoot w:val="00156C62"/>
    <w:rsid w:val="00003AC5"/>
    <w:rsid w:val="00007CA9"/>
    <w:rsid w:val="00017CD5"/>
    <w:rsid w:val="00052CB9"/>
    <w:rsid w:val="00056F10"/>
    <w:rsid w:val="0006320A"/>
    <w:rsid w:val="000A0EE6"/>
    <w:rsid w:val="000B069F"/>
    <w:rsid w:val="000C7522"/>
    <w:rsid w:val="000D294B"/>
    <w:rsid w:val="000D6582"/>
    <w:rsid w:val="000E6199"/>
    <w:rsid w:val="001032B4"/>
    <w:rsid w:val="00114D32"/>
    <w:rsid w:val="001363AB"/>
    <w:rsid w:val="00143448"/>
    <w:rsid w:val="00156C62"/>
    <w:rsid w:val="00160003"/>
    <w:rsid w:val="001619E6"/>
    <w:rsid w:val="001B1ED1"/>
    <w:rsid w:val="001B31E3"/>
    <w:rsid w:val="001C135A"/>
    <w:rsid w:val="001D5C1B"/>
    <w:rsid w:val="001E4CFF"/>
    <w:rsid w:val="001F0B35"/>
    <w:rsid w:val="00201722"/>
    <w:rsid w:val="0020517E"/>
    <w:rsid w:val="00223222"/>
    <w:rsid w:val="002407AC"/>
    <w:rsid w:val="00250122"/>
    <w:rsid w:val="002518D7"/>
    <w:rsid w:val="00257AB5"/>
    <w:rsid w:val="00284B52"/>
    <w:rsid w:val="002A372A"/>
    <w:rsid w:val="002B0321"/>
    <w:rsid w:val="002B4188"/>
    <w:rsid w:val="002B4374"/>
    <w:rsid w:val="002B74E2"/>
    <w:rsid w:val="002D03EC"/>
    <w:rsid w:val="002E1593"/>
    <w:rsid w:val="00310871"/>
    <w:rsid w:val="003320F7"/>
    <w:rsid w:val="0033364E"/>
    <w:rsid w:val="00335CF2"/>
    <w:rsid w:val="00354BFE"/>
    <w:rsid w:val="00356089"/>
    <w:rsid w:val="0036453E"/>
    <w:rsid w:val="00370529"/>
    <w:rsid w:val="0037598D"/>
    <w:rsid w:val="003A7F63"/>
    <w:rsid w:val="003C29DA"/>
    <w:rsid w:val="003D683E"/>
    <w:rsid w:val="003D6F46"/>
    <w:rsid w:val="003F3BEF"/>
    <w:rsid w:val="003F76D0"/>
    <w:rsid w:val="004021A4"/>
    <w:rsid w:val="00407EC8"/>
    <w:rsid w:val="0041415D"/>
    <w:rsid w:val="00435F44"/>
    <w:rsid w:val="00441089"/>
    <w:rsid w:val="00446B90"/>
    <w:rsid w:val="004B0C7D"/>
    <w:rsid w:val="004D3256"/>
    <w:rsid w:val="004D42DC"/>
    <w:rsid w:val="004F71AF"/>
    <w:rsid w:val="0050373B"/>
    <w:rsid w:val="005117C7"/>
    <w:rsid w:val="005144A7"/>
    <w:rsid w:val="00524899"/>
    <w:rsid w:val="00540F58"/>
    <w:rsid w:val="005615B9"/>
    <w:rsid w:val="00571657"/>
    <w:rsid w:val="005B3627"/>
    <w:rsid w:val="005B5326"/>
    <w:rsid w:val="005C15C7"/>
    <w:rsid w:val="005D2B14"/>
    <w:rsid w:val="005D3527"/>
    <w:rsid w:val="005E7144"/>
    <w:rsid w:val="005F3CBA"/>
    <w:rsid w:val="00601600"/>
    <w:rsid w:val="0060315C"/>
    <w:rsid w:val="006370DD"/>
    <w:rsid w:val="00641736"/>
    <w:rsid w:val="00642B85"/>
    <w:rsid w:val="00684271"/>
    <w:rsid w:val="006A0B10"/>
    <w:rsid w:val="006A0FCF"/>
    <w:rsid w:val="006B1271"/>
    <w:rsid w:val="006B3F04"/>
    <w:rsid w:val="006C54E0"/>
    <w:rsid w:val="006C57A1"/>
    <w:rsid w:val="006F1C96"/>
    <w:rsid w:val="00705F7F"/>
    <w:rsid w:val="007356FC"/>
    <w:rsid w:val="00735C02"/>
    <w:rsid w:val="0074067D"/>
    <w:rsid w:val="007610A7"/>
    <w:rsid w:val="007725B2"/>
    <w:rsid w:val="00794085"/>
    <w:rsid w:val="007B6093"/>
    <w:rsid w:val="007B743A"/>
    <w:rsid w:val="007D0141"/>
    <w:rsid w:val="007D1453"/>
    <w:rsid w:val="007E6BBC"/>
    <w:rsid w:val="007F0B3B"/>
    <w:rsid w:val="007F294B"/>
    <w:rsid w:val="0082556B"/>
    <w:rsid w:val="008516C3"/>
    <w:rsid w:val="008536AF"/>
    <w:rsid w:val="00855567"/>
    <w:rsid w:val="008656E4"/>
    <w:rsid w:val="00870823"/>
    <w:rsid w:val="0087101A"/>
    <w:rsid w:val="008725F6"/>
    <w:rsid w:val="0087282A"/>
    <w:rsid w:val="008750E8"/>
    <w:rsid w:val="0088586F"/>
    <w:rsid w:val="008860F9"/>
    <w:rsid w:val="008914E2"/>
    <w:rsid w:val="0089513E"/>
    <w:rsid w:val="008A5346"/>
    <w:rsid w:val="008A5E83"/>
    <w:rsid w:val="008C3D24"/>
    <w:rsid w:val="008D161F"/>
    <w:rsid w:val="008F5D25"/>
    <w:rsid w:val="0090328C"/>
    <w:rsid w:val="009136A4"/>
    <w:rsid w:val="00914A85"/>
    <w:rsid w:val="00915205"/>
    <w:rsid w:val="00931BFE"/>
    <w:rsid w:val="00931C44"/>
    <w:rsid w:val="009435BF"/>
    <w:rsid w:val="00955CDD"/>
    <w:rsid w:val="009652D3"/>
    <w:rsid w:val="00972812"/>
    <w:rsid w:val="00994A0A"/>
    <w:rsid w:val="009A5CE8"/>
    <w:rsid w:val="009A7343"/>
    <w:rsid w:val="009E2C28"/>
    <w:rsid w:val="009E3E07"/>
    <w:rsid w:val="00A16725"/>
    <w:rsid w:val="00A26D58"/>
    <w:rsid w:val="00A47D5D"/>
    <w:rsid w:val="00A51B37"/>
    <w:rsid w:val="00A70E67"/>
    <w:rsid w:val="00A92EC5"/>
    <w:rsid w:val="00A96138"/>
    <w:rsid w:val="00A973CB"/>
    <w:rsid w:val="00AA05B6"/>
    <w:rsid w:val="00AA2B55"/>
    <w:rsid w:val="00AA7DCE"/>
    <w:rsid w:val="00AC2445"/>
    <w:rsid w:val="00AC24E9"/>
    <w:rsid w:val="00AC3AE2"/>
    <w:rsid w:val="00AC425F"/>
    <w:rsid w:val="00AC4FDE"/>
    <w:rsid w:val="00AC514B"/>
    <w:rsid w:val="00AE2A13"/>
    <w:rsid w:val="00AF55DC"/>
    <w:rsid w:val="00AF629E"/>
    <w:rsid w:val="00B01748"/>
    <w:rsid w:val="00B04E62"/>
    <w:rsid w:val="00B11103"/>
    <w:rsid w:val="00B21643"/>
    <w:rsid w:val="00B23BB4"/>
    <w:rsid w:val="00B3370D"/>
    <w:rsid w:val="00B528DE"/>
    <w:rsid w:val="00B55365"/>
    <w:rsid w:val="00B62DAD"/>
    <w:rsid w:val="00B668D9"/>
    <w:rsid w:val="00B71555"/>
    <w:rsid w:val="00BB4DC8"/>
    <w:rsid w:val="00BB5128"/>
    <w:rsid w:val="00BC046B"/>
    <w:rsid w:val="00BE753A"/>
    <w:rsid w:val="00BF5E32"/>
    <w:rsid w:val="00C05EA2"/>
    <w:rsid w:val="00C15458"/>
    <w:rsid w:val="00C16238"/>
    <w:rsid w:val="00C171E9"/>
    <w:rsid w:val="00C406FC"/>
    <w:rsid w:val="00C43F3E"/>
    <w:rsid w:val="00C63F58"/>
    <w:rsid w:val="00C75153"/>
    <w:rsid w:val="00C824F2"/>
    <w:rsid w:val="00C827B8"/>
    <w:rsid w:val="00CA094A"/>
    <w:rsid w:val="00CD01CA"/>
    <w:rsid w:val="00CD07A3"/>
    <w:rsid w:val="00CE33F6"/>
    <w:rsid w:val="00CF2290"/>
    <w:rsid w:val="00CF34AE"/>
    <w:rsid w:val="00D04706"/>
    <w:rsid w:val="00D04C7C"/>
    <w:rsid w:val="00D12C27"/>
    <w:rsid w:val="00D176FD"/>
    <w:rsid w:val="00D31AA5"/>
    <w:rsid w:val="00D363D3"/>
    <w:rsid w:val="00D47C61"/>
    <w:rsid w:val="00D84F46"/>
    <w:rsid w:val="00D950B3"/>
    <w:rsid w:val="00D97845"/>
    <w:rsid w:val="00DA159C"/>
    <w:rsid w:val="00DB6392"/>
    <w:rsid w:val="00DC2BEC"/>
    <w:rsid w:val="00DC5260"/>
    <w:rsid w:val="00DC5EFC"/>
    <w:rsid w:val="00DD0CC2"/>
    <w:rsid w:val="00DD31A7"/>
    <w:rsid w:val="00DE62D5"/>
    <w:rsid w:val="00DE7C5E"/>
    <w:rsid w:val="00E2396A"/>
    <w:rsid w:val="00E26FD1"/>
    <w:rsid w:val="00E4253E"/>
    <w:rsid w:val="00E57691"/>
    <w:rsid w:val="00E643C8"/>
    <w:rsid w:val="00E7651D"/>
    <w:rsid w:val="00E809F5"/>
    <w:rsid w:val="00EA1E47"/>
    <w:rsid w:val="00EA515D"/>
    <w:rsid w:val="00EB1B22"/>
    <w:rsid w:val="00EC6935"/>
    <w:rsid w:val="00ED738F"/>
    <w:rsid w:val="00EE3EDE"/>
    <w:rsid w:val="00EE5446"/>
    <w:rsid w:val="00EF341C"/>
    <w:rsid w:val="00F060BE"/>
    <w:rsid w:val="00F07454"/>
    <w:rsid w:val="00F1152E"/>
    <w:rsid w:val="00F13F02"/>
    <w:rsid w:val="00F33F5C"/>
    <w:rsid w:val="00F40CFF"/>
    <w:rsid w:val="00F437A0"/>
    <w:rsid w:val="00F64CC4"/>
    <w:rsid w:val="00F65451"/>
    <w:rsid w:val="00F76B67"/>
    <w:rsid w:val="00F867CF"/>
    <w:rsid w:val="00FC7A70"/>
    <w:rsid w:val="00FD4D56"/>
    <w:rsid w:val="00FD5C8E"/>
    <w:rsid w:val="00FE7A3B"/>
    <w:rsid w:val="00FF62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f8eb8c"/>
      <o:colormenu v:ext="edit" fillcolor="#ffe10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15C"/>
  </w:style>
  <w:style w:type="paragraph" w:styleId="Ttulo3">
    <w:name w:val="heading 3"/>
    <w:basedOn w:val="Normal"/>
    <w:next w:val="Normal"/>
    <w:link w:val="Ttulo3Car"/>
    <w:uiPriority w:val="9"/>
    <w:unhideWhenUsed/>
    <w:qFormat/>
    <w:rsid w:val="005C1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15C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C15C7"/>
    <w:rPr>
      <w:b/>
      <w:bCs/>
    </w:rPr>
  </w:style>
  <w:style w:type="paragraph" w:customStyle="1" w:styleId="font-family-work-sans">
    <w:name w:val="font-family-work-sans"/>
    <w:basedOn w:val="Normal"/>
    <w:rsid w:val="005C15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D294B"/>
    <w:rPr>
      <w:color w:val="0563C1" w:themeColor="hyperlink"/>
      <w:u w:val="single"/>
    </w:rPr>
  </w:style>
  <w:style w:type="table" w:customStyle="1" w:styleId="TableNormal">
    <w:name w:val="Table Normal"/>
    <w:uiPriority w:val="2"/>
    <w:semiHidden/>
    <w:unhideWhenUsed/>
    <w:qFormat/>
    <w:rsid w:val="00CD0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435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F44"/>
  </w:style>
  <w:style w:type="paragraph" w:styleId="Piedepgina">
    <w:name w:val="footer"/>
    <w:basedOn w:val="Normal"/>
    <w:link w:val="PiedepginaCar"/>
    <w:uiPriority w:val="99"/>
    <w:unhideWhenUsed/>
    <w:rsid w:val="00435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F44"/>
  </w:style>
  <w:style w:type="paragraph" w:styleId="Prrafodelista">
    <w:name w:val="List Paragraph"/>
    <w:basedOn w:val="Normal"/>
    <w:uiPriority w:val="34"/>
    <w:qFormat/>
    <w:rsid w:val="00B04E62"/>
    <w:pPr>
      <w:ind w:left="720"/>
      <w:contextualSpacing/>
    </w:pPr>
  </w:style>
  <w:style w:type="paragraph" w:styleId="NormalWeb">
    <w:name w:val="Normal (Web)"/>
    <w:basedOn w:val="Normal"/>
    <w:uiPriority w:val="99"/>
    <w:unhideWhenUsed/>
    <w:rsid w:val="009652D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E4CFF"/>
    <w:rPr>
      <w:i/>
      <w:iCs/>
    </w:rPr>
  </w:style>
  <w:style w:type="character" w:customStyle="1" w:styleId="english-link">
    <w:name w:val="english-link"/>
    <w:basedOn w:val="Fuentedeprrafopredeter"/>
    <w:rsid w:val="000A0EE6"/>
  </w:style>
  <w:style w:type="paragraph" w:styleId="Textodeglobo">
    <w:name w:val="Balloon Text"/>
    <w:basedOn w:val="Normal"/>
    <w:link w:val="TextodegloboCar"/>
    <w:uiPriority w:val="99"/>
    <w:semiHidden/>
    <w:unhideWhenUsed/>
    <w:rsid w:val="00735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6FC"/>
    <w:rPr>
      <w:rFonts w:ascii="Tahoma" w:hAnsi="Tahoma" w:cs="Tahoma"/>
      <w:sz w:val="16"/>
      <w:szCs w:val="16"/>
    </w:rPr>
  </w:style>
  <w:style w:type="paragraph" w:customStyle="1" w:styleId="Listavietas">
    <w:name w:val="Lista viñetas"/>
    <w:basedOn w:val="Normal"/>
    <w:uiPriority w:val="99"/>
    <w:rsid w:val="007356FC"/>
    <w:pPr>
      <w:autoSpaceDE w:val="0"/>
      <w:autoSpaceDN w:val="0"/>
      <w:adjustRightInd w:val="0"/>
      <w:spacing w:before="170" w:after="0" w:line="240" w:lineRule="atLeast"/>
      <w:ind w:left="964" w:hanging="283"/>
      <w:textAlignment w:val="center"/>
    </w:pPr>
    <w:rPr>
      <w:rFonts w:ascii="Neris Light" w:hAnsi="Neris Light" w:cs="Neris Light"/>
      <w:color w:val="000000"/>
      <w:sz w:val="20"/>
      <w:szCs w:val="20"/>
      <w:lang w:val="es-ES_tradnl"/>
    </w:rPr>
  </w:style>
  <w:style w:type="paragraph" w:customStyle="1" w:styleId="Ningnestilodeprrafo">
    <w:name w:val="[Ningún estilo de párrafo]"/>
    <w:rsid w:val="00915205"/>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customStyle="1" w:styleId="Estilodeprrafo1">
    <w:name w:val="Estilo de párrafo 1"/>
    <w:basedOn w:val="Ningnestilodeprrafo"/>
    <w:uiPriority w:val="99"/>
    <w:rsid w:val="00915205"/>
    <w:pPr>
      <w:spacing w:before="283" w:line="240" w:lineRule="atLeast"/>
      <w:ind w:left="340" w:hanging="340"/>
    </w:pPr>
    <w:rPr>
      <w:rFonts w:ascii="Neris Thin" w:hAnsi="Neris Thin" w:cs="Neris Thin"/>
      <w:sz w:val="20"/>
      <w:szCs w:val="20"/>
    </w:rPr>
  </w:style>
  <w:style w:type="paragraph" w:customStyle="1" w:styleId="General2">
    <w:name w:val="General2"/>
    <w:basedOn w:val="Estilodeprrafo1"/>
    <w:uiPriority w:val="99"/>
    <w:rsid w:val="000D6582"/>
    <w:pPr>
      <w:suppressAutoHyphens/>
      <w:ind w:left="0" w:firstLine="397"/>
      <w:jc w:val="both"/>
    </w:pPr>
  </w:style>
  <w:style w:type="paragraph" w:customStyle="1" w:styleId="Prrafobsico">
    <w:name w:val="[Párrafo básico]"/>
    <w:basedOn w:val="Ningnestilodeprrafo"/>
    <w:uiPriority w:val="99"/>
    <w:rsid w:val="0006320A"/>
  </w:style>
</w:styles>
</file>

<file path=word/webSettings.xml><?xml version="1.0" encoding="utf-8"?>
<w:webSettings xmlns:r="http://schemas.openxmlformats.org/officeDocument/2006/relationships" xmlns:w="http://schemas.openxmlformats.org/wordprocessingml/2006/main">
  <w:divs>
    <w:div w:id="5405217">
      <w:bodyDiv w:val="1"/>
      <w:marLeft w:val="0"/>
      <w:marRight w:val="0"/>
      <w:marTop w:val="0"/>
      <w:marBottom w:val="0"/>
      <w:divBdr>
        <w:top w:val="none" w:sz="0" w:space="0" w:color="auto"/>
        <w:left w:val="none" w:sz="0" w:space="0" w:color="auto"/>
        <w:bottom w:val="none" w:sz="0" w:space="0" w:color="auto"/>
        <w:right w:val="none" w:sz="0" w:space="0" w:color="auto"/>
      </w:divBdr>
    </w:div>
    <w:div w:id="19278460">
      <w:bodyDiv w:val="1"/>
      <w:marLeft w:val="0"/>
      <w:marRight w:val="0"/>
      <w:marTop w:val="0"/>
      <w:marBottom w:val="0"/>
      <w:divBdr>
        <w:top w:val="none" w:sz="0" w:space="0" w:color="auto"/>
        <w:left w:val="none" w:sz="0" w:space="0" w:color="auto"/>
        <w:bottom w:val="none" w:sz="0" w:space="0" w:color="auto"/>
        <w:right w:val="none" w:sz="0" w:space="0" w:color="auto"/>
      </w:divBdr>
    </w:div>
    <w:div w:id="37629187">
      <w:bodyDiv w:val="1"/>
      <w:marLeft w:val="0"/>
      <w:marRight w:val="0"/>
      <w:marTop w:val="0"/>
      <w:marBottom w:val="0"/>
      <w:divBdr>
        <w:top w:val="none" w:sz="0" w:space="0" w:color="auto"/>
        <w:left w:val="none" w:sz="0" w:space="0" w:color="auto"/>
        <w:bottom w:val="none" w:sz="0" w:space="0" w:color="auto"/>
        <w:right w:val="none" w:sz="0" w:space="0" w:color="auto"/>
      </w:divBdr>
    </w:div>
    <w:div w:id="818692776">
      <w:bodyDiv w:val="1"/>
      <w:marLeft w:val="0"/>
      <w:marRight w:val="0"/>
      <w:marTop w:val="0"/>
      <w:marBottom w:val="0"/>
      <w:divBdr>
        <w:top w:val="none" w:sz="0" w:space="0" w:color="auto"/>
        <w:left w:val="none" w:sz="0" w:space="0" w:color="auto"/>
        <w:bottom w:val="none" w:sz="0" w:space="0" w:color="auto"/>
        <w:right w:val="none" w:sz="0" w:space="0" w:color="auto"/>
      </w:divBdr>
      <w:divsChild>
        <w:div w:id="403990989">
          <w:marLeft w:val="0"/>
          <w:marRight w:val="0"/>
          <w:marTop w:val="0"/>
          <w:marBottom w:val="0"/>
          <w:divBdr>
            <w:top w:val="none" w:sz="0" w:space="0" w:color="auto"/>
            <w:left w:val="none" w:sz="0" w:space="0" w:color="auto"/>
            <w:bottom w:val="none" w:sz="0" w:space="0" w:color="auto"/>
            <w:right w:val="none" w:sz="0" w:space="0" w:color="auto"/>
          </w:divBdr>
        </w:div>
        <w:div w:id="1915972430">
          <w:marLeft w:val="0"/>
          <w:marRight w:val="0"/>
          <w:marTop w:val="0"/>
          <w:marBottom w:val="0"/>
          <w:divBdr>
            <w:top w:val="none" w:sz="0" w:space="0" w:color="auto"/>
            <w:left w:val="none" w:sz="0" w:space="0" w:color="auto"/>
            <w:bottom w:val="none" w:sz="0" w:space="0" w:color="auto"/>
            <w:right w:val="none" w:sz="0" w:space="0" w:color="auto"/>
          </w:divBdr>
        </w:div>
      </w:divsChild>
    </w:div>
    <w:div w:id="837962980">
      <w:bodyDiv w:val="1"/>
      <w:marLeft w:val="0"/>
      <w:marRight w:val="0"/>
      <w:marTop w:val="0"/>
      <w:marBottom w:val="0"/>
      <w:divBdr>
        <w:top w:val="none" w:sz="0" w:space="0" w:color="auto"/>
        <w:left w:val="none" w:sz="0" w:space="0" w:color="auto"/>
        <w:bottom w:val="none" w:sz="0" w:space="0" w:color="auto"/>
        <w:right w:val="none" w:sz="0" w:space="0" w:color="auto"/>
      </w:divBdr>
    </w:div>
    <w:div w:id="1200315788">
      <w:bodyDiv w:val="1"/>
      <w:marLeft w:val="0"/>
      <w:marRight w:val="0"/>
      <w:marTop w:val="0"/>
      <w:marBottom w:val="0"/>
      <w:divBdr>
        <w:top w:val="none" w:sz="0" w:space="0" w:color="auto"/>
        <w:left w:val="none" w:sz="0" w:space="0" w:color="auto"/>
        <w:bottom w:val="none" w:sz="0" w:space="0" w:color="auto"/>
        <w:right w:val="none" w:sz="0" w:space="0" w:color="auto"/>
      </w:divBdr>
    </w:div>
    <w:div w:id="19917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6umbsLWYcO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un.org/es/observances/earth-day/background" TargetMode="External"/><Relationship Id="rId17" Type="http://schemas.openxmlformats.org/officeDocument/2006/relationships/hyperlink" Target="https://www.youtube.com/watch?v=rApULMPWQI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ef.org/world-childrens-day" TargetMode="External"/><Relationship Id="rId5" Type="http://schemas.openxmlformats.org/officeDocument/2006/relationships/webSettings" Target="webSettings.xml"/><Relationship Id="rId15" Type="http://schemas.openxmlformats.org/officeDocument/2006/relationships/hyperlink" Target="https://www.youtube.com/watch?v=rApULMPWQI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undacionhogaresclaret.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D5901-B778-4723-B0AC-3B019E60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2241</Words>
  <Characters>12327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Miguelo</cp:lastModifiedBy>
  <cp:revision>11</cp:revision>
  <dcterms:created xsi:type="dcterms:W3CDTF">2021-11-16T09:11:00Z</dcterms:created>
  <dcterms:modified xsi:type="dcterms:W3CDTF">2021-11-16T17:49:00Z</dcterms:modified>
</cp:coreProperties>
</file>